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7820B" w14:textId="77777777" w:rsidR="00047B65" w:rsidRDefault="00047B65" w:rsidP="00047B65">
      <w:pPr>
        <w:ind w:firstLine="851"/>
        <w:jc w:val="center"/>
        <w:outlineLvl w:val="0"/>
        <w:rPr>
          <w:b/>
          <w:szCs w:val="28"/>
        </w:rPr>
      </w:pPr>
      <w:r>
        <w:rPr>
          <w:b/>
          <w:szCs w:val="28"/>
        </w:rPr>
        <w:t>ĐỀ CƯƠNG BÁO CÁO</w:t>
      </w:r>
    </w:p>
    <w:p w14:paraId="4E04B4E4" w14:textId="77777777" w:rsidR="00047B65" w:rsidRDefault="00FF2DFD" w:rsidP="00047B65">
      <w:pPr>
        <w:ind w:firstLine="851"/>
        <w:jc w:val="center"/>
        <w:outlineLvl w:val="0"/>
        <w:rPr>
          <w:b/>
          <w:szCs w:val="28"/>
        </w:rPr>
      </w:pPr>
      <w:r>
        <w:rPr>
          <w:b/>
          <w:szCs w:val="28"/>
        </w:rPr>
        <w:t>Về khởi nghiệp của thanh niên năm 2023</w:t>
      </w:r>
    </w:p>
    <w:p w14:paraId="259C60F4" w14:textId="77777777" w:rsidR="00A24E85" w:rsidRPr="00A24E85" w:rsidRDefault="00A24E85" w:rsidP="00047B65">
      <w:pPr>
        <w:ind w:firstLine="851"/>
        <w:jc w:val="center"/>
        <w:outlineLvl w:val="0"/>
        <w:rPr>
          <w:szCs w:val="28"/>
        </w:rPr>
      </w:pPr>
      <w:r w:rsidRPr="00A24E85">
        <w:rPr>
          <w:szCs w:val="28"/>
        </w:rPr>
        <w:t>(Dành cho các tỉnh, thành đoàn)</w:t>
      </w:r>
    </w:p>
    <w:p w14:paraId="7B40271C" w14:textId="77777777" w:rsidR="00047B65" w:rsidRDefault="00047B65" w:rsidP="00047B65">
      <w:pPr>
        <w:spacing w:before="120" w:after="120"/>
        <w:ind w:firstLine="851"/>
        <w:jc w:val="center"/>
        <w:outlineLvl w:val="0"/>
        <w:rPr>
          <w:b/>
          <w:szCs w:val="28"/>
        </w:rPr>
      </w:pPr>
      <w:r>
        <w:rPr>
          <w:b/>
          <w:szCs w:val="28"/>
        </w:rPr>
        <w:t>----------------</w:t>
      </w:r>
    </w:p>
    <w:p w14:paraId="67295F65" w14:textId="77777777" w:rsidR="00FF2DFD" w:rsidRDefault="00FF2DFD" w:rsidP="00047B65">
      <w:pPr>
        <w:spacing w:before="120" w:after="120"/>
        <w:ind w:firstLine="851"/>
        <w:jc w:val="both"/>
        <w:outlineLvl w:val="0"/>
        <w:rPr>
          <w:b/>
          <w:szCs w:val="28"/>
        </w:rPr>
      </w:pPr>
    </w:p>
    <w:p w14:paraId="393D9A35" w14:textId="77777777" w:rsidR="00047B65" w:rsidRDefault="00047B65" w:rsidP="00047B65">
      <w:pPr>
        <w:spacing w:before="120" w:after="120"/>
        <w:ind w:firstLine="851"/>
        <w:jc w:val="both"/>
        <w:outlineLvl w:val="0"/>
        <w:rPr>
          <w:b/>
          <w:szCs w:val="28"/>
        </w:rPr>
      </w:pPr>
      <w:r>
        <w:rPr>
          <w:b/>
          <w:szCs w:val="28"/>
        </w:rPr>
        <w:t xml:space="preserve">I. </w:t>
      </w:r>
      <w:r w:rsidR="00FF2DFD">
        <w:rPr>
          <w:b/>
          <w:szCs w:val="28"/>
        </w:rPr>
        <w:t>Giới thiệu chung</w:t>
      </w:r>
    </w:p>
    <w:p w14:paraId="0B51A80B" w14:textId="77777777" w:rsidR="00FF2DFD" w:rsidRPr="00C33F40" w:rsidRDefault="00FF2DFD" w:rsidP="00047B65">
      <w:pPr>
        <w:spacing w:before="120" w:after="120"/>
        <w:ind w:firstLine="851"/>
        <w:jc w:val="both"/>
        <w:outlineLvl w:val="0"/>
        <w:rPr>
          <w:i/>
          <w:szCs w:val="28"/>
        </w:rPr>
      </w:pPr>
      <w:r w:rsidRPr="00C33F40">
        <w:rPr>
          <w:i/>
          <w:szCs w:val="28"/>
        </w:rPr>
        <w:t>1. Hệ sinh thái</w:t>
      </w:r>
      <w:r w:rsidR="0042679D">
        <w:rPr>
          <w:i/>
          <w:szCs w:val="28"/>
        </w:rPr>
        <w:t xml:space="preserve"> khởi</w:t>
      </w:r>
      <w:r w:rsidRPr="00C33F40">
        <w:rPr>
          <w:i/>
          <w:szCs w:val="28"/>
        </w:rPr>
        <w:t xml:space="preserve"> nghiệp cho thanh niên tại địa phương</w:t>
      </w:r>
      <w:r w:rsidR="00A24E85">
        <w:rPr>
          <w:i/>
          <w:szCs w:val="28"/>
        </w:rPr>
        <w:t xml:space="preserve"> năm 2023</w:t>
      </w:r>
    </w:p>
    <w:p w14:paraId="56A857BB" w14:textId="77777777" w:rsidR="00FF2DFD" w:rsidRDefault="00FF2DFD" w:rsidP="00047B65">
      <w:pPr>
        <w:spacing w:before="120" w:after="120"/>
        <w:ind w:firstLine="851"/>
        <w:jc w:val="both"/>
        <w:outlineLvl w:val="0"/>
        <w:rPr>
          <w:szCs w:val="28"/>
        </w:rPr>
      </w:pPr>
      <w:r>
        <w:rPr>
          <w:szCs w:val="28"/>
        </w:rPr>
        <w:t>- Số lượng tổ chức hỗ trợ, thúc đẩy kinh doanh</w:t>
      </w:r>
      <w:r w:rsidR="0042679D">
        <w:rPr>
          <w:szCs w:val="28"/>
        </w:rPr>
        <w:t xml:space="preserve"> cho thanh niên</w:t>
      </w:r>
      <w:r>
        <w:rPr>
          <w:szCs w:val="28"/>
        </w:rPr>
        <w:t xml:space="preserve"> (tổ chức Đoàn Thanh niên liên kết/ký kết/hợp tác)</w:t>
      </w:r>
    </w:p>
    <w:p w14:paraId="133A8172" w14:textId="77777777" w:rsidR="00FF2DFD" w:rsidRDefault="00FF2DFD" w:rsidP="00047B65">
      <w:pPr>
        <w:spacing w:before="120" w:after="120"/>
        <w:ind w:firstLine="851"/>
        <w:jc w:val="both"/>
        <w:outlineLvl w:val="0"/>
        <w:rPr>
          <w:color w:val="FF0000"/>
          <w:szCs w:val="28"/>
        </w:rPr>
      </w:pPr>
      <w:r>
        <w:rPr>
          <w:szCs w:val="28"/>
        </w:rPr>
        <w:t xml:space="preserve">- Số lượng quỹ/ nhà đầu tư giai đoạn </w:t>
      </w:r>
      <w:r w:rsidRPr="00481053">
        <w:rPr>
          <w:szCs w:val="28"/>
        </w:rPr>
        <w:t>sơ khởi</w:t>
      </w:r>
    </w:p>
    <w:p w14:paraId="4684A417" w14:textId="77777777" w:rsidR="00FF2DFD" w:rsidRDefault="00FF2DFD" w:rsidP="00047B65">
      <w:pPr>
        <w:spacing w:before="120" w:after="120"/>
        <w:ind w:firstLine="851"/>
        <w:jc w:val="both"/>
        <w:outlineLvl w:val="0"/>
        <w:rPr>
          <w:color w:val="000000" w:themeColor="text1"/>
          <w:szCs w:val="28"/>
        </w:rPr>
      </w:pPr>
      <w:r w:rsidRPr="00FF2DFD">
        <w:rPr>
          <w:color w:val="000000" w:themeColor="text1"/>
          <w:szCs w:val="28"/>
        </w:rPr>
        <w:t>(</w:t>
      </w:r>
      <w:r w:rsidR="0042679D">
        <w:rPr>
          <w:color w:val="000000" w:themeColor="text1"/>
          <w:szCs w:val="28"/>
        </w:rPr>
        <w:t>t</w:t>
      </w:r>
      <w:r w:rsidRPr="00FF2DFD">
        <w:rPr>
          <w:color w:val="000000" w:themeColor="text1"/>
          <w:szCs w:val="28"/>
        </w:rPr>
        <w:t>ổ chức Đoàn Thanh niên chủ trì/liên kết/ký kết/hợp tác)</w:t>
      </w:r>
    </w:p>
    <w:p w14:paraId="6997F09A" w14:textId="77777777" w:rsidR="00FF2DFD" w:rsidRDefault="00FF2DFD" w:rsidP="00047B65">
      <w:pPr>
        <w:spacing w:before="120" w:after="120"/>
        <w:ind w:firstLine="851"/>
        <w:jc w:val="both"/>
        <w:outlineLvl w:val="0"/>
        <w:rPr>
          <w:color w:val="000000" w:themeColor="text1"/>
          <w:szCs w:val="28"/>
        </w:rPr>
      </w:pPr>
      <w:r>
        <w:rPr>
          <w:color w:val="000000" w:themeColor="text1"/>
          <w:szCs w:val="28"/>
        </w:rPr>
        <w:t>- Số lượng quỹ/vườn ươm</w:t>
      </w:r>
      <w:r w:rsidR="0042679D">
        <w:rPr>
          <w:color w:val="000000" w:themeColor="text1"/>
          <w:szCs w:val="28"/>
        </w:rPr>
        <w:t xml:space="preserve"> tại địa phương</w:t>
      </w:r>
      <w:r w:rsidR="00DE7F1C">
        <w:rPr>
          <w:color w:val="000000" w:themeColor="text1"/>
          <w:szCs w:val="28"/>
        </w:rPr>
        <w:t xml:space="preserve"> (liệt kê quỹ, vườn ươm)</w:t>
      </w:r>
    </w:p>
    <w:p w14:paraId="04F63384" w14:textId="77777777" w:rsidR="00FF2DFD" w:rsidRDefault="00FF2DFD" w:rsidP="00047B65">
      <w:pPr>
        <w:spacing w:before="120" w:after="120"/>
        <w:ind w:firstLine="851"/>
        <w:jc w:val="both"/>
        <w:outlineLvl w:val="0"/>
        <w:rPr>
          <w:color w:val="000000" w:themeColor="text1"/>
          <w:szCs w:val="28"/>
        </w:rPr>
      </w:pPr>
      <w:r>
        <w:rPr>
          <w:color w:val="000000" w:themeColor="text1"/>
          <w:szCs w:val="28"/>
        </w:rPr>
        <w:t>- Số lượng sự kiện khởi nghiệp sáng tạo lớn tại địa phương</w:t>
      </w:r>
    </w:p>
    <w:p w14:paraId="7423142F" w14:textId="77777777" w:rsidR="00FF2DFD" w:rsidRPr="00FF2DFD" w:rsidRDefault="00FF2DFD" w:rsidP="00047B65">
      <w:pPr>
        <w:spacing w:before="120" w:after="120"/>
        <w:ind w:firstLine="851"/>
        <w:jc w:val="both"/>
        <w:outlineLvl w:val="0"/>
        <w:rPr>
          <w:color w:val="000000" w:themeColor="text1"/>
          <w:szCs w:val="28"/>
        </w:rPr>
      </w:pPr>
      <w:r>
        <w:rPr>
          <w:color w:val="000000" w:themeColor="text1"/>
          <w:szCs w:val="28"/>
        </w:rPr>
        <w:t>- Số lượng đầu mối truyền thông khởi nghiệp cho thanh niên</w:t>
      </w:r>
    </w:p>
    <w:p w14:paraId="00CA48FD" w14:textId="77777777" w:rsidR="00047B65" w:rsidRPr="00A24E85" w:rsidRDefault="00047B65" w:rsidP="00047B65">
      <w:pPr>
        <w:spacing w:before="120" w:after="120"/>
        <w:ind w:firstLine="851"/>
        <w:jc w:val="both"/>
        <w:outlineLvl w:val="0"/>
        <w:rPr>
          <w:rFonts w:ascii="Times New Roman Italic" w:hAnsi="Times New Roman Italic"/>
          <w:i/>
          <w:spacing w:val="-6"/>
          <w:szCs w:val="28"/>
        </w:rPr>
      </w:pPr>
      <w:r w:rsidRPr="00A24E85">
        <w:rPr>
          <w:rFonts w:ascii="Times New Roman Italic" w:hAnsi="Times New Roman Italic"/>
          <w:i/>
          <w:spacing w:val="-6"/>
          <w:szCs w:val="28"/>
        </w:rPr>
        <w:t xml:space="preserve">2. </w:t>
      </w:r>
      <w:r w:rsidR="00FF2DFD" w:rsidRPr="00A24E85">
        <w:rPr>
          <w:rFonts w:ascii="Times New Roman Italic" w:hAnsi="Times New Roman Italic"/>
          <w:i/>
          <w:spacing w:val="-6"/>
          <w:szCs w:val="28"/>
        </w:rPr>
        <w:t>Hoạt động khởi nghiệp sáng tạo của thanh niên tại địa phương</w:t>
      </w:r>
      <w:r w:rsidR="00A24E85" w:rsidRPr="00A24E85">
        <w:rPr>
          <w:rFonts w:ascii="Times New Roman Italic" w:hAnsi="Times New Roman Italic"/>
          <w:i/>
          <w:spacing w:val="-6"/>
          <w:szCs w:val="28"/>
        </w:rPr>
        <w:t xml:space="preserve"> năm 2023</w:t>
      </w:r>
    </w:p>
    <w:p w14:paraId="6B5EB367" w14:textId="77777777" w:rsidR="00FF2DFD" w:rsidRDefault="00FF2DFD" w:rsidP="00047B65">
      <w:pPr>
        <w:spacing w:before="120" w:after="120"/>
        <w:ind w:firstLine="851"/>
        <w:jc w:val="both"/>
        <w:outlineLvl w:val="0"/>
        <w:rPr>
          <w:szCs w:val="28"/>
        </w:rPr>
      </w:pPr>
      <w:r>
        <w:rPr>
          <w:szCs w:val="28"/>
        </w:rPr>
        <w:t xml:space="preserve">- Số lượng doanh nghiệp trẻ khởi nghiệp sáng tạo </w:t>
      </w:r>
      <w:r w:rsidR="00DE7F1C">
        <w:rPr>
          <w:szCs w:val="28"/>
        </w:rPr>
        <w:t>(</w:t>
      </w:r>
      <w:r>
        <w:rPr>
          <w:szCs w:val="28"/>
        </w:rPr>
        <w:t>do Đoàn Thanh niên quản lý/</w:t>
      </w:r>
      <w:r w:rsidR="00A24E85">
        <w:rPr>
          <w:szCs w:val="28"/>
        </w:rPr>
        <w:t>nắm bắt</w:t>
      </w:r>
      <w:r w:rsidR="00DE7F1C">
        <w:rPr>
          <w:szCs w:val="28"/>
        </w:rPr>
        <w:t>)</w:t>
      </w:r>
    </w:p>
    <w:p w14:paraId="2B1557AD" w14:textId="77777777" w:rsidR="00FF2DFD" w:rsidRDefault="00FF2DFD" w:rsidP="00047B65">
      <w:pPr>
        <w:spacing w:before="120" w:after="120"/>
        <w:ind w:firstLine="851"/>
        <w:jc w:val="both"/>
        <w:outlineLvl w:val="0"/>
        <w:rPr>
          <w:szCs w:val="28"/>
        </w:rPr>
      </w:pPr>
      <w:r>
        <w:rPr>
          <w:szCs w:val="28"/>
        </w:rPr>
        <w:t>- Số lượng vườn ươm và tổ chức thúc đẩy kinh doanh cho thanh niên</w:t>
      </w:r>
    </w:p>
    <w:p w14:paraId="6CD16462" w14:textId="77777777" w:rsidR="00FF2DFD" w:rsidRDefault="00FF2DFD" w:rsidP="00047B65">
      <w:pPr>
        <w:spacing w:before="120" w:after="120"/>
        <w:ind w:firstLine="851"/>
        <w:jc w:val="both"/>
        <w:outlineLvl w:val="0"/>
        <w:rPr>
          <w:szCs w:val="28"/>
        </w:rPr>
      </w:pPr>
      <w:r>
        <w:rPr>
          <w:szCs w:val="28"/>
        </w:rPr>
        <w:t>- Số lượng khu làm việc chung (do Đoàn Thanh niên nắm bắt/liên kết</w:t>
      </w:r>
      <w:r w:rsidR="00A24E85">
        <w:rPr>
          <w:szCs w:val="28"/>
        </w:rPr>
        <w:t>/quản lý</w:t>
      </w:r>
      <w:r>
        <w:rPr>
          <w:szCs w:val="28"/>
        </w:rPr>
        <w:t>)</w:t>
      </w:r>
    </w:p>
    <w:p w14:paraId="3804E9F4" w14:textId="77777777" w:rsidR="0001687F" w:rsidRDefault="0001687F" w:rsidP="00047B65">
      <w:pPr>
        <w:spacing w:before="120" w:after="120"/>
        <w:ind w:firstLine="851"/>
        <w:jc w:val="both"/>
        <w:outlineLvl w:val="0"/>
        <w:rPr>
          <w:szCs w:val="28"/>
        </w:rPr>
      </w:pPr>
      <w:r>
        <w:rPr>
          <w:szCs w:val="28"/>
        </w:rPr>
        <w:t>- Sự kiện quy mô vừa và lớn được tổ chức</w:t>
      </w:r>
      <w:r w:rsidR="00DE7F1C">
        <w:rPr>
          <w:szCs w:val="28"/>
        </w:rPr>
        <w:t xml:space="preserve"> (liệt kê sự kiện tại địa phương)</w:t>
      </w:r>
    </w:p>
    <w:p w14:paraId="2F901447" w14:textId="77777777" w:rsidR="0001687F" w:rsidRPr="00FF2DFD" w:rsidRDefault="0001687F" w:rsidP="00047B65">
      <w:pPr>
        <w:spacing w:before="120" w:after="120"/>
        <w:ind w:firstLine="851"/>
        <w:jc w:val="both"/>
        <w:outlineLvl w:val="0"/>
        <w:rPr>
          <w:szCs w:val="28"/>
        </w:rPr>
      </w:pPr>
      <w:r>
        <w:rPr>
          <w:szCs w:val="28"/>
        </w:rPr>
        <w:t>- Chương trình truyền hình, trang tin chuyên đề khởi nghiệp của thanh niên</w:t>
      </w:r>
      <w:r w:rsidR="00DE7F1C">
        <w:rPr>
          <w:szCs w:val="28"/>
        </w:rPr>
        <w:t xml:space="preserve"> tại địa phương</w:t>
      </w:r>
    </w:p>
    <w:p w14:paraId="4566AB14" w14:textId="77777777" w:rsidR="00A24E85" w:rsidRDefault="00047B65" w:rsidP="00047B65">
      <w:pPr>
        <w:spacing w:before="120" w:after="120"/>
        <w:ind w:firstLine="851"/>
        <w:jc w:val="both"/>
        <w:outlineLvl w:val="0"/>
        <w:rPr>
          <w:i/>
          <w:szCs w:val="28"/>
        </w:rPr>
      </w:pPr>
      <w:r w:rsidRPr="00C33F40">
        <w:rPr>
          <w:i/>
          <w:szCs w:val="28"/>
        </w:rPr>
        <w:t xml:space="preserve">3. </w:t>
      </w:r>
      <w:r w:rsidR="0001687F" w:rsidRPr="00C33F40">
        <w:rPr>
          <w:i/>
          <w:szCs w:val="28"/>
        </w:rPr>
        <w:t xml:space="preserve">Hỗ trợ phát triển các ý tưởng khởi nghiệp của thanh </w:t>
      </w:r>
      <w:r w:rsidR="00670639">
        <w:rPr>
          <w:i/>
          <w:szCs w:val="28"/>
        </w:rPr>
        <w:t>niên</w:t>
      </w:r>
    </w:p>
    <w:p w14:paraId="0EBDFC74" w14:textId="77777777" w:rsidR="00047B65" w:rsidRDefault="00047B65" w:rsidP="00047B65">
      <w:pPr>
        <w:spacing w:before="120" w:after="120"/>
        <w:ind w:firstLine="851"/>
        <w:jc w:val="both"/>
        <w:outlineLvl w:val="0"/>
        <w:rPr>
          <w:szCs w:val="28"/>
        </w:rPr>
      </w:pPr>
      <w:r>
        <w:rPr>
          <w:szCs w:val="28"/>
        </w:rPr>
        <w:t xml:space="preserve">- </w:t>
      </w:r>
      <w:r w:rsidR="0001687F">
        <w:rPr>
          <w:szCs w:val="28"/>
        </w:rPr>
        <w:t>Số lượng ý tưởng khởi nghiệp của thanh niên (do tổ chức Đoàn Thanh niên nắm bắt)</w:t>
      </w:r>
    </w:p>
    <w:p w14:paraId="298AADFB" w14:textId="77777777" w:rsidR="00047B65" w:rsidRDefault="00047B65" w:rsidP="00047B65">
      <w:pPr>
        <w:spacing w:before="120" w:after="120"/>
        <w:ind w:firstLine="851"/>
        <w:jc w:val="both"/>
        <w:outlineLvl w:val="0"/>
        <w:rPr>
          <w:szCs w:val="28"/>
        </w:rPr>
      </w:pPr>
      <w:r>
        <w:rPr>
          <w:szCs w:val="28"/>
        </w:rPr>
        <w:t xml:space="preserve">- </w:t>
      </w:r>
      <w:r w:rsidR="0001687F">
        <w:rPr>
          <w:szCs w:val="28"/>
        </w:rPr>
        <w:t>Các hoạt động hỗ trợ phát triển các ý tưởng khởi nghiệp của thanh niên tại địa phương</w:t>
      </w:r>
      <w:r w:rsidR="00DE7F1C">
        <w:rPr>
          <w:szCs w:val="28"/>
        </w:rPr>
        <w:t xml:space="preserve"> (nêu rõ hoạt động, quy mô, cách thức thực hiện)</w:t>
      </w:r>
    </w:p>
    <w:p w14:paraId="484146BB" w14:textId="77777777" w:rsidR="00116809" w:rsidRDefault="00116809" w:rsidP="00116809">
      <w:pPr>
        <w:spacing w:before="120" w:after="120"/>
        <w:ind w:firstLine="851"/>
        <w:jc w:val="both"/>
        <w:outlineLvl w:val="0"/>
        <w:rPr>
          <w:color w:val="000000" w:themeColor="text1"/>
          <w:szCs w:val="28"/>
        </w:rPr>
      </w:pPr>
      <w:r>
        <w:rPr>
          <w:color w:val="000000" w:themeColor="text1"/>
          <w:szCs w:val="28"/>
        </w:rPr>
        <w:t>- Số lượng vốn đã hỗ trợ cho các dự án khởi nghiệp của thanh niên (do tổ chức Đoàn quản lý/liên kết/kết nối); nêu rõ các nguồn vốn.</w:t>
      </w:r>
    </w:p>
    <w:p w14:paraId="0B4357E4" w14:textId="77777777" w:rsidR="00047B65" w:rsidRPr="00B35A6C" w:rsidRDefault="00047B65" w:rsidP="00047B65">
      <w:pPr>
        <w:spacing w:before="120" w:after="120"/>
        <w:ind w:firstLine="851"/>
        <w:jc w:val="both"/>
        <w:outlineLvl w:val="0"/>
        <w:rPr>
          <w:b/>
          <w:szCs w:val="28"/>
        </w:rPr>
      </w:pPr>
      <w:r>
        <w:rPr>
          <w:b/>
          <w:szCs w:val="28"/>
        </w:rPr>
        <w:t xml:space="preserve">II. </w:t>
      </w:r>
      <w:r w:rsidR="00C33F40">
        <w:rPr>
          <w:b/>
          <w:szCs w:val="28"/>
        </w:rPr>
        <w:t>Tình hình triển khai các hoạt động thúc đẩy khởi nghiệp của thanh niên tại địa phương</w:t>
      </w:r>
      <w:r w:rsidR="00A24E85">
        <w:rPr>
          <w:b/>
          <w:szCs w:val="28"/>
        </w:rPr>
        <w:t xml:space="preserve"> năm 2023</w:t>
      </w:r>
    </w:p>
    <w:p w14:paraId="318F8525" w14:textId="77777777" w:rsidR="00047B65" w:rsidRPr="007B5221" w:rsidRDefault="00047B65" w:rsidP="00047B65">
      <w:pPr>
        <w:spacing w:before="120" w:after="120"/>
        <w:ind w:firstLine="851"/>
        <w:jc w:val="both"/>
        <w:outlineLvl w:val="0"/>
        <w:rPr>
          <w:i/>
          <w:szCs w:val="28"/>
        </w:rPr>
      </w:pPr>
      <w:r w:rsidRPr="00C33F40">
        <w:rPr>
          <w:szCs w:val="28"/>
        </w:rPr>
        <w:t xml:space="preserve">1. </w:t>
      </w:r>
      <w:r w:rsidR="00C33F40" w:rsidRPr="00C33F40">
        <w:rPr>
          <w:szCs w:val="28"/>
        </w:rPr>
        <w:t>Xây dựng và ban hành các chính sách th</w:t>
      </w:r>
      <w:r w:rsidR="00116809">
        <w:rPr>
          <w:szCs w:val="28"/>
        </w:rPr>
        <w:t>ú</w:t>
      </w:r>
      <w:r w:rsidR="00C33F40" w:rsidRPr="00C33F40">
        <w:rPr>
          <w:szCs w:val="28"/>
        </w:rPr>
        <w:t>c đẩy hoạt động khởi nghiệp nói chung và khởi nghiệp cho thanh niên nói riêng</w:t>
      </w:r>
      <w:r w:rsidR="00DE7F1C">
        <w:rPr>
          <w:szCs w:val="28"/>
        </w:rPr>
        <w:t xml:space="preserve"> </w:t>
      </w:r>
      <w:r w:rsidR="00A24E85" w:rsidRPr="007B5221">
        <w:rPr>
          <w:i/>
          <w:szCs w:val="28"/>
        </w:rPr>
        <w:t>(nêu cụ thể các chính sách).</w:t>
      </w:r>
    </w:p>
    <w:p w14:paraId="69F3A292" w14:textId="77777777" w:rsidR="00047B65" w:rsidRDefault="00C55871" w:rsidP="00047B65">
      <w:pPr>
        <w:spacing w:before="120" w:after="120"/>
        <w:ind w:firstLine="851"/>
        <w:jc w:val="both"/>
        <w:outlineLvl w:val="0"/>
        <w:rPr>
          <w:szCs w:val="28"/>
        </w:rPr>
      </w:pPr>
      <w:r>
        <w:rPr>
          <w:szCs w:val="28"/>
        </w:rPr>
        <w:lastRenderedPageBreak/>
        <w:t>2</w:t>
      </w:r>
      <w:r w:rsidR="00C33F40">
        <w:rPr>
          <w:szCs w:val="28"/>
        </w:rPr>
        <w:t xml:space="preserve">. Xây dựng và </w:t>
      </w:r>
      <w:r w:rsidR="00116809">
        <w:rPr>
          <w:szCs w:val="28"/>
        </w:rPr>
        <w:t>l</w:t>
      </w:r>
      <w:r w:rsidR="00C33F40">
        <w:rPr>
          <w:szCs w:val="28"/>
        </w:rPr>
        <w:t>iên kết các thành phần trong hệ sinh thái khởi nghiệp của thanh niên</w:t>
      </w:r>
      <w:r w:rsidR="00DE7F1C">
        <w:rPr>
          <w:szCs w:val="28"/>
        </w:rPr>
        <w:t xml:space="preserve"> tại địa phương</w:t>
      </w:r>
    </w:p>
    <w:p w14:paraId="42B0BBD7" w14:textId="77777777" w:rsidR="00047B65" w:rsidRDefault="00C55871" w:rsidP="00047B65">
      <w:pPr>
        <w:spacing w:before="120" w:after="120"/>
        <w:ind w:firstLine="851"/>
        <w:jc w:val="both"/>
        <w:outlineLvl w:val="0"/>
        <w:rPr>
          <w:spacing w:val="-4"/>
          <w:szCs w:val="28"/>
        </w:rPr>
      </w:pPr>
      <w:r>
        <w:rPr>
          <w:spacing w:val="-4"/>
          <w:szCs w:val="28"/>
        </w:rPr>
        <w:t>3</w:t>
      </w:r>
      <w:r w:rsidR="00C33F40">
        <w:rPr>
          <w:spacing w:val="-4"/>
          <w:szCs w:val="28"/>
        </w:rPr>
        <w:t>. Hỗ trợ phát triển doanh nghiệp khở</w:t>
      </w:r>
      <w:r w:rsidR="00A24E85">
        <w:rPr>
          <w:spacing w:val="-4"/>
          <w:szCs w:val="28"/>
        </w:rPr>
        <w:t>i</w:t>
      </w:r>
      <w:r w:rsidR="00C33F40">
        <w:rPr>
          <w:spacing w:val="-4"/>
          <w:szCs w:val="28"/>
        </w:rPr>
        <w:t xml:space="preserve"> nghiệp của thanh niên tại địa phương</w:t>
      </w:r>
    </w:p>
    <w:p w14:paraId="11230A2A" w14:textId="77777777" w:rsidR="00C33F40" w:rsidRDefault="00C55871" w:rsidP="00047B65">
      <w:pPr>
        <w:spacing w:before="120" w:after="120"/>
        <w:ind w:firstLine="851"/>
        <w:jc w:val="both"/>
        <w:outlineLvl w:val="0"/>
        <w:rPr>
          <w:spacing w:val="-4"/>
          <w:szCs w:val="28"/>
        </w:rPr>
      </w:pPr>
      <w:r>
        <w:rPr>
          <w:spacing w:val="-4"/>
          <w:szCs w:val="28"/>
        </w:rPr>
        <w:t>4</w:t>
      </w:r>
      <w:r w:rsidR="00DE7F1C">
        <w:rPr>
          <w:spacing w:val="-4"/>
          <w:szCs w:val="28"/>
        </w:rPr>
        <w:t xml:space="preserve">. Hoạt động </w:t>
      </w:r>
      <w:r w:rsidR="00C33F40">
        <w:rPr>
          <w:spacing w:val="-4"/>
          <w:szCs w:val="28"/>
        </w:rPr>
        <w:t>kiểm tra</w:t>
      </w:r>
      <w:r w:rsidR="00DE7F1C">
        <w:rPr>
          <w:spacing w:val="-4"/>
          <w:szCs w:val="28"/>
        </w:rPr>
        <w:t>, giám sát</w:t>
      </w:r>
      <w:r w:rsidR="00C33F40">
        <w:rPr>
          <w:spacing w:val="-4"/>
          <w:szCs w:val="28"/>
        </w:rPr>
        <w:t xml:space="preserve"> công tác hỗ trợ hoạt động khởi nghiệp của thanh niên tại địa phương</w:t>
      </w:r>
    </w:p>
    <w:p w14:paraId="0849A5AF" w14:textId="77777777" w:rsidR="00C33F40" w:rsidRDefault="00C55871" w:rsidP="00047B65">
      <w:pPr>
        <w:spacing w:before="120" w:after="120"/>
        <w:ind w:firstLine="851"/>
        <w:jc w:val="both"/>
        <w:outlineLvl w:val="0"/>
        <w:rPr>
          <w:spacing w:val="-4"/>
          <w:szCs w:val="28"/>
        </w:rPr>
      </w:pPr>
      <w:r>
        <w:rPr>
          <w:spacing w:val="-4"/>
          <w:szCs w:val="28"/>
        </w:rPr>
        <w:t>5</w:t>
      </w:r>
      <w:r w:rsidR="00C33F40">
        <w:rPr>
          <w:spacing w:val="-4"/>
          <w:szCs w:val="28"/>
        </w:rPr>
        <w:t>. Các xu hướng mới trong lĩnh vực khởi nghiệp của thanh niên</w:t>
      </w:r>
      <w:r w:rsidR="00DE7F1C">
        <w:rPr>
          <w:spacing w:val="-4"/>
          <w:szCs w:val="28"/>
        </w:rPr>
        <w:t xml:space="preserve"> tại địa phương (nêu rõ xu hướng)</w:t>
      </w:r>
    </w:p>
    <w:p w14:paraId="0C65D570" w14:textId="77777777" w:rsidR="00670639" w:rsidRPr="00DE7F1C" w:rsidRDefault="00C55871" w:rsidP="00047B65">
      <w:pPr>
        <w:spacing w:before="120" w:after="120"/>
        <w:ind w:firstLine="851"/>
        <w:jc w:val="both"/>
        <w:outlineLvl w:val="0"/>
        <w:rPr>
          <w:spacing w:val="-4"/>
          <w:szCs w:val="28"/>
        </w:rPr>
      </w:pPr>
      <w:r>
        <w:rPr>
          <w:spacing w:val="-4"/>
          <w:szCs w:val="28"/>
        </w:rPr>
        <w:t>6</w:t>
      </w:r>
      <w:r w:rsidR="00670639" w:rsidRPr="00DE7F1C">
        <w:rPr>
          <w:spacing w:val="-4"/>
          <w:szCs w:val="28"/>
        </w:rPr>
        <w:t>. Kết quả thực hiện các chỉ tiêu quy định tại Quyết định số 897/QĐ-TTg ngày 26/7/2022 của Thủ tướng Chính phủ phê duyệt Chương trình “Hỗ trợ Thanh niên khởi nghiệp giai đoạn 2022-2030”</w:t>
      </w:r>
      <w:r w:rsidR="00863DBA" w:rsidRPr="00DE7F1C">
        <w:rPr>
          <w:spacing w:val="-4"/>
          <w:szCs w:val="28"/>
        </w:rPr>
        <w:t>. Chỉ nêu kết quả thực hiện</w:t>
      </w:r>
      <w:r w:rsidR="00670639" w:rsidRPr="00DE7F1C">
        <w:rPr>
          <w:spacing w:val="-4"/>
          <w:szCs w:val="28"/>
        </w:rPr>
        <w:t xml:space="preserve"> năm 2023</w:t>
      </w:r>
    </w:p>
    <w:p w14:paraId="39B9D945" w14:textId="77777777" w:rsidR="00863DBA" w:rsidRPr="00DE7F1C" w:rsidRDefault="007B5221" w:rsidP="00047B65">
      <w:pPr>
        <w:spacing w:before="120" w:after="120"/>
        <w:ind w:firstLine="851"/>
        <w:jc w:val="both"/>
        <w:outlineLvl w:val="0"/>
        <w:rPr>
          <w:spacing w:val="-4"/>
          <w:szCs w:val="28"/>
        </w:rPr>
      </w:pPr>
      <w:r w:rsidRPr="00DE7F1C">
        <w:rPr>
          <w:spacing w:val="-4"/>
          <w:szCs w:val="28"/>
        </w:rPr>
        <w:t>-</w:t>
      </w:r>
      <w:r w:rsidR="00863DBA" w:rsidRPr="00DE7F1C">
        <w:rPr>
          <w:spacing w:val="-4"/>
          <w:szCs w:val="28"/>
        </w:rPr>
        <w:t xml:space="preserve"> </w:t>
      </w:r>
      <w:r w:rsidR="002201C0" w:rsidRPr="00DE7F1C">
        <w:rPr>
          <w:spacing w:val="-4"/>
          <w:szCs w:val="28"/>
        </w:rPr>
        <w:t xml:space="preserve">Tỷ lệ </w:t>
      </w:r>
      <w:r w:rsidR="00863DBA" w:rsidRPr="00DE7F1C">
        <w:rPr>
          <w:spacing w:val="-4"/>
          <w:szCs w:val="28"/>
        </w:rPr>
        <w:t>cán bộ Đoàn chuyên trách các cấp làm công tác hỗ trợ thanh niên khởi nghiệp được bồi dưỡng kiến thức nền tảng về khởi nghiệp, về công tác hỗ trợ thanh niên khởi nghiêp</w:t>
      </w:r>
      <w:r w:rsidR="002201C0" w:rsidRPr="00DE7F1C">
        <w:rPr>
          <w:spacing w:val="-4"/>
          <w:szCs w:val="28"/>
        </w:rPr>
        <w:t>.</w:t>
      </w:r>
    </w:p>
    <w:p w14:paraId="29D0ECA8" w14:textId="77777777" w:rsidR="00670639" w:rsidRPr="00DE7F1C" w:rsidRDefault="00670639" w:rsidP="00047B65">
      <w:pPr>
        <w:spacing w:before="120" w:after="120"/>
        <w:ind w:firstLine="851"/>
        <w:jc w:val="both"/>
        <w:outlineLvl w:val="0"/>
        <w:rPr>
          <w:spacing w:val="-4"/>
          <w:szCs w:val="28"/>
        </w:rPr>
      </w:pPr>
      <w:r w:rsidRPr="00DE7F1C">
        <w:rPr>
          <w:spacing w:val="-4"/>
          <w:szCs w:val="28"/>
        </w:rPr>
        <w:t xml:space="preserve">- </w:t>
      </w:r>
      <w:r w:rsidR="002201C0" w:rsidRPr="00DE7F1C">
        <w:rPr>
          <w:spacing w:val="-4"/>
          <w:szCs w:val="28"/>
        </w:rPr>
        <w:t>Số lượng, tên</w:t>
      </w:r>
      <w:r w:rsidRPr="00DE7F1C">
        <w:rPr>
          <w:spacing w:val="-4"/>
          <w:szCs w:val="28"/>
        </w:rPr>
        <w:t xml:space="preserve"> hoạt động tuyên truyền, nâng cao nhận thức về khởi nghiệp, chuyển đổi số cho thanh niên</w:t>
      </w:r>
      <w:r w:rsidR="002201C0" w:rsidRPr="00DE7F1C">
        <w:rPr>
          <w:spacing w:val="-4"/>
          <w:szCs w:val="28"/>
        </w:rPr>
        <w:t xml:space="preserve"> của tỉnh, thành đoàn.</w:t>
      </w:r>
    </w:p>
    <w:p w14:paraId="4F13B289" w14:textId="77777777" w:rsidR="00863DBA" w:rsidRPr="00DE7F1C" w:rsidRDefault="00863DBA" w:rsidP="00047B65">
      <w:pPr>
        <w:spacing w:before="120" w:after="120"/>
        <w:ind w:firstLine="851"/>
        <w:jc w:val="both"/>
        <w:outlineLvl w:val="0"/>
        <w:rPr>
          <w:spacing w:val="-4"/>
          <w:szCs w:val="28"/>
        </w:rPr>
      </w:pPr>
      <w:r w:rsidRPr="00DE7F1C">
        <w:rPr>
          <w:spacing w:val="-4"/>
          <w:szCs w:val="28"/>
        </w:rPr>
        <w:t xml:space="preserve">- </w:t>
      </w:r>
      <w:r w:rsidR="002201C0" w:rsidRPr="00DE7F1C">
        <w:rPr>
          <w:spacing w:val="-4"/>
          <w:szCs w:val="28"/>
        </w:rPr>
        <w:t xml:space="preserve">Số lượng thanh niên được hỗ trợ </w:t>
      </w:r>
      <w:r w:rsidRPr="00DE7F1C">
        <w:rPr>
          <w:spacing w:val="-4"/>
          <w:szCs w:val="28"/>
        </w:rPr>
        <w:t>khởi nghiệp, trong đó</w:t>
      </w:r>
      <w:r w:rsidR="00DE7F1C">
        <w:rPr>
          <w:spacing w:val="-4"/>
          <w:szCs w:val="28"/>
        </w:rPr>
        <w:t>,</w:t>
      </w:r>
      <w:r w:rsidRPr="00DE7F1C">
        <w:rPr>
          <w:spacing w:val="-4"/>
          <w:szCs w:val="28"/>
        </w:rPr>
        <w:t xml:space="preserve"> </w:t>
      </w:r>
      <w:r w:rsidR="002201C0" w:rsidRPr="00DE7F1C">
        <w:rPr>
          <w:spacing w:val="-4"/>
          <w:szCs w:val="28"/>
        </w:rPr>
        <w:t>nêu rõ số lượng</w:t>
      </w:r>
      <w:r w:rsidRPr="00DE7F1C">
        <w:rPr>
          <w:spacing w:val="-4"/>
          <w:szCs w:val="28"/>
        </w:rPr>
        <w:t xml:space="preserve"> thanh niên khởi nghiệp đổi mới sáng tạo</w:t>
      </w:r>
    </w:p>
    <w:p w14:paraId="41B512E0" w14:textId="77777777" w:rsidR="00670639" w:rsidRPr="00DE7F1C" w:rsidRDefault="00670639" w:rsidP="00047B65">
      <w:pPr>
        <w:spacing w:before="120" w:after="120"/>
        <w:ind w:firstLine="851"/>
        <w:jc w:val="both"/>
        <w:outlineLvl w:val="0"/>
        <w:rPr>
          <w:spacing w:val="-4"/>
          <w:szCs w:val="28"/>
        </w:rPr>
      </w:pPr>
      <w:r w:rsidRPr="00DE7F1C">
        <w:rPr>
          <w:spacing w:val="-4"/>
          <w:szCs w:val="28"/>
        </w:rPr>
        <w:t xml:space="preserve">- </w:t>
      </w:r>
      <w:r w:rsidR="002201C0" w:rsidRPr="00DE7F1C">
        <w:rPr>
          <w:spacing w:val="-4"/>
          <w:szCs w:val="28"/>
        </w:rPr>
        <w:t>Số lượng</w:t>
      </w:r>
      <w:r w:rsidRPr="00DE7F1C">
        <w:rPr>
          <w:spacing w:val="-4"/>
          <w:szCs w:val="28"/>
        </w:rPr>
        <w:t xml:space="preserve"> thanh niên được trang bị kiến thức, tập huấn nâng cao năng lực về khởi nghiệp và quản trị doanh nghiệp</w:t>
      </w:r>
    </w:p>
    <w:p w14:paraId="5AA204CC" w14:textId="77777777" w:rsidR="00863DBA" w:rsidRPr="00DE7F1C" w:rsidRDefault="00863DBA" w:rsidP="00047B65">
      <w:pPr>
        <w:spacing w:before="120" w:after="120"/>
        <w:ind w:firstLine="851"/>
        <w:jc w:val="both"/>
        <w:outlineLvl w:val="0"/>
        <w:rPr>
          <w:spacing w:val="-4"/>
          <w:szCs w:val="28"/>
        </w:rPr>
      </w:pPr>
      <w:r w:rsidRPr="00DE7F1C">
        <w:rPr>
          <w:spacing w:val="-4"/>
          <w:szCs w:val="28"/>
        </w:rPr>
        <w:t xml:space="preserve">- </w:t>
      </w:r>
      <w:r w:rsidR="002201C0" w:rsidRPr="00DE7F1C">
        <w:rPr>
          <w:spacing w:val="-4"/>
          <w:szCs w:val="28"/>
        </w:rPr>
        <w:t>Số lượng</w:t>
      </w:r>
      <w:r w:rsidRPr="00DE7F1C">
        <w:rPr>
          <w:spacing w:val="-4"/>
          <w:szCs w:val="28"/>
        </w:rPr>
        <w:t xml:space="preserve"> doanh nghiệp do thanh niên làm chủ được tư vấn, hỗ trợ phát triển doanh nghiệp</w:t>
      </w:r>
      <w:r w:rsidR="00116809">
        <w:rPr>
          <w:spacing w:val="-4"/>
          <w:szCs w:val="28"/>
        </w:rPr>
        <w:t xml:space="preserve"> </w:t>
      </w:r>
      <w:r w:rsidR="00DE7F1C">
        <w:rPr>
          <w:spacing w:val="-4"/>
          <w:szCs w:val="28"/>
        </w:rPr>
        <w:t>tại địa phương</w:t>
      </w:r>
    </w:p>
    <w:p w14:paraId="149EF5C1" w14:textId="77777777" w:rsidR="007B5221" w:rsidRPr="00DE7F1C" w:rsidRDefault="007B5221" w:rsidP="00047B65">
      <w:pPr>
        <w:spacing w:before="120" w:after="120"/>
        <w:ind w:firstLine="851"/>
        <w:jc w:val="both"/>
        <w:outlineLvl w:val="0"/>
        <w:rPr>
          <w:spacing w:val="-4"/>
          <w:szCs w:val="28"/>
        </w:rPr>
      </w:pPr>
      <w:r w:rsidRPr="00DE7F1C">
        <w:rPr>
          <w:spacing w:val="-4"/>
          <w:szCs w:val="28"/>
        </w:rPr>
        <w:t xml:space="preserve">- </w:t>
      </w:r>
      <w:r w:rsidR="00DE7F1C">
        <w:rPr>
          <w:spacing w:val="-4"/>
          <w:szCs w:val="28"/>
        </w:rPr>
        <w:t>T</w:t>
      </w:r>
      <w:r w:rsidRPr="00DE7F1C">
        <w:rPr>
          <w:spacing w:val="-4"/>
          <w:szCs w:val="28"/>
        </w:rPr>
        <w:t>hành lập Hội đồng tư vấn hỗ trợ thanh niên</w:t>
      </w:r>
      <w:r w:rsidR="002201C0" w:rsidRPr="00DE7F1C">
        <w:rPr>
          <w:spacing w:val="-4"/>
          <w:szCs w:val="28"/>
        </w:rPr>
        <w:t xml:space="preserve"> </w:t>
      </w:r>
      <w:r w:rsidR="00DE7F1C">
        <w:rPr>
          <w:spacing w:val="-4"/>
          <w:szCs w:val="28"/>
        </w:rPr>
        <w:t>khởi nghiệp do tỉnh, thành đoàn quản lý (</w:t>
      </w:r>
      <w:r w:rsidRPr="00DE7F1C">
        <w:rPr>
          <w:spacing w:val="-4"/>
          <w:szCs w:val="28"/>
        </w:rPr>
        <w:t>tên Hội đồng; năm thành lậ</w:t>
      </w:r>
      <w:r w:rsidR="002201C0" w:rsidRPr="00DE7F1C">
        <w:rPr>
          <w:spacing w:val="-4"/>
          <w:szCs w:val="28"/>
        </w:rPr>
        <w:t xml:space="preserve">p; </w:t>
      </w:r>
      <w:r w:rsidR="00DE7F1C">
        <w:rPr>
          <w:spacing w:val="-4"/>
          <w:szCs w:val="28"/>
        </w:rPr>
        <w:t>cách thức hoạt động)</w:t>
      </w:r>
    </w:p>
    <w:p w14:paraId="3146B951" w14:textId="77777777" w:rsidR="007B5221" w:rsidRPr="00481053" w:rsidRDefault="007B5221" w:rsidP="00047B65">
      <w:pPr>
        <w:spacing w:before="120" w:after="120"/>
        <w:ind w:firstLine="851"/>
        <w:jc w:val="both"/>
        <w:outlineLvl w:val="0"/>
        <w:rPr>
          <w:spacing w:val="-8"/>
          <w:szCs w:val="28"/>
        </w:rPr>
      </w:pPr>
      <w:r w:rsidRPr="00481053">
        <w:rPr>
          <w:spacing w:val="-8"/>
          <w:szCs w:val="28"/>
        </w:rPr>
        <w:t xml:space="preserve">- </w:t>
      </w:r>
      <w:r w:rsidR="00DE7F1C" w:rsidRPr="00481053">
        <w:rPr>
          <w:spacing w:val="-8"/>
          <w:szCs w:val="28"/>
        </w:rPr>
        <w:t>C</w:t>
      </w:r>
      <w:r w:rsidRPr="00481053">
        <w:rPr>
          <w:spacing w:val="-8"/>
          <w:szCs w:val="28"/>
        </w:rPr>
        <w:t>ác thiết chế hỗ trợ thanh niên khởi nghiệp</w:t>
      </w:r>
      <w:r w:rsidR="002201C0" w:rsidRPr="00481053">
        <w:rPr>
          <w:spacing w:val="-8"/>
          <w:szCs w:val="28"/>
        </w:rPr>
        <w:t xml:space="preserve"> </w:t>
      </w:r>
      <w:r w:rsidR="00DE7F1C" w:rsidRPr="00481053">
        <w:rPr>
          <w:spacing w:val="-8"/>
          <w:szCs w:val="28"/>
        </w:rPr>
        <w:t>tại địa phương (số lượng, tên gọi)</w:t>
      </w:r>
    </w:p>
    <w:p w14:paraId="014027DB" w14:textId="77777777" w:rsidR="002201C0" w:rsidRDefault="007B5221" w:rsidP="00047B65">
      <w:pPr>
        <w:spacing w:before="120" w:after="120"/>
        <w:ind w:firstLine="851"/>
        <w:jc w:val="both"/>
        <w:outlineLvl w:val="0"/>
        <w:rPr>
          <w:spacing w:val="-4"/>
          <w:szCs w:val="28"/>
        </w:rPr>
      </w:pPr>
      <w:r w:rsidRPr="00DE7F1C">
        <w:rPr>
          <w:spacing w:val="-4"/>
          <w:szCs w:val="28"/>
        </w:rPr>
        <w:t xml:space="preserve">- </w:t>
      </w:r>
      <w:r w:rsidR="002201C0" w:rsidRPr="00DE7F1C">
        <w:rPr>
          <w:spacing w:val="-4"/>
          <w:szCs w:val="28"/>
        </w:rPr>
        <w:t>Số lượng hợp tác xã do thanh niên làm chủ được h</w:t>
      </w:r>
      <w:r w:rsidRPr="00DE7F1C">
        <w:rPr>
          <w:spacing w:val="-4"/>
          <w:szCs w:val="28"/>
        </w:rPr>
        <w:t xml:space="preserve">ỗ trợ thành lập </w:t>
      </w:r>
      <w:r w:rsidR="00DE7F1C">
        <w:rPr>
          <w:spacing w:val="-4"/>
          <w:szCs w:val="28"/>
        </w:rPr>
        <w:t>tại địa phương</w:t>
      </w:r>
    </w:p>
    <w:p w14:paraId="15459E5B" w14:textId="77777777" w:rsidR="00116809" w:rsidRPr="00DE7F1C" w:rsidRDefault="00116809" w:rsidP="00047B65">
      <w:pPr>
        <w:spacing w:before="120" w:after="120"/>
        <w:ind w:firstLine="851"/>
        <w:jc w:val="both"/>
        <w:outlineLvl w:val="0"/>
        <w:rPr>
          <w:spacing w:val="-4"/>
          <w:szCs w:val="28"/>
        </w:rPr>
      </w:pPr>
      <w:r>
        <w:rPr>
          <w:spacing w:val="-4"/>
          <w:szCs w:val="28"/>
        </w:rPr>
        <w:t>- Số lượng xã được hỗ trợ triển khai Chương trình mỗi xã một sản phẩm (OCOP) và có sản phẩm của thanh niên đạt chuẩn OCOP</w:t>
      </w:r>
    </w:p>
    <w:p w14:paraId="2AD8B977" w14:textId="77777777" w:rsidR="00047B65" w:rsidRDefault="00047B65" w:rsidP="00047B65">
      <w:pPr>
        <w:spacing w:before="120" w:after="120"/>
        <w:ind w:firstLine="851"/>
        <w:jc w:val="both"/>
        <w:outlineLvl w:val="0"/>
        <w:rPr>
          <w:b/>
          <w:szCs w:val="28"/>
        </w:rPr>
      </w:pPr>
      <w:r>
        <w:rPr>
          <w:b/>
          <w:szCs w:val="28"/>
        </w:rPr>
        <w:t xml:space="preserve">III. </w:t>
      </w:r>
      <w:r w:rsidR="00C33F40">
        <w:rPr>
          <w:b/>
          <w:szCs w:val="28"/>
        </w:rPr>
        <w:t>Một số giải pháp hỗ trợ thúc đẩy khởi nghiệp của thanh niên tại địa phương</w:t>
      </w:r>
      <w:r w:rsidR="00A24E85">
        <w:rPr>
          <w:b/>
          <w:szCs w:val="28"/>
        </w:rPr>
        <w:t xml:space="preserve"> năm 2023</w:t>
      </w:r>
    </w:p>
    <w:p w14:paraId="574FD63E" w14:textId="77777777" w:rsidR="00047B65" w:rsidRPr="00C33F40" w:rsidRDefault="00047B65" w:rsidP="00047B65">
      <w:pPr>
        <w:spacing w:before="120" w:after="120"/>
        <w:ind w:firstLine="851"/>
        <w:jc w:val="both"/>
        <w:outlineLvl w:val="0"/>
        <w:rPr>
          <w:bCs/>
          <w:color w:val="000000"/>
          <w:szCs w:val="28"/>
        </w:rPr>
      </w:pPr>
      <w:r w:rsidRPr="0069144E">
        <w:rPr>
          <w:szCs w:val="28"/>
        </w:rPr>
        <w:t xml:space="preserve">1. </w:t>
      </w:r>
      <w:r w:rsidRPr="0069144E">
        <w:rPr>
          <w:bCs/>
          <w:color w:val="000000"/>
          <w:szCs w:val="28"/>
          <w:lang w:val="vi-VN"/>
        </w:rPr>
        <w:t xml:space="preserve">Chính sách </w:t>
      </w:r>
      <w:r w:rsidR="00C33F40">
        <w:rPr>
          <w:bCs/>
          <w:color w:val="000000"/>
          <w:szCs w:val="28"/>
        </w:rPr>
        <w:t xml:space="preserve">hỗ trợ khởi </w:t>
      </w:r>
      <w:r w:rsidR="00092B24">
        <w:rPr>
          <w:bCs/>
          <w:color w:val="000000"/>
          <w:szCs w:val="28"/>
        </w:rPr>
        <w:t>nghiệp cho thanh niên</w:t>
      </w:r>
      <w:r w:rsidR="00DE7F1C">
        <w:rPr>
          <w:bCs/>
          <w:color w:val="000000"/>
          <w:szCs w:val="28"/>
        </w:rPr>
        <w:t xml:space="preserve"> (nêu rõ tên chính sách, kết quả đạt được tại địa phương)</w:t>
      </w:r>
    </w:p>
    <w:p w14:paraId="2CDB0013" w14:textId="77777777" w:rsidR="00047B65" w:rsidRPr="00092B24" w:rsidRDefault="00047B65" w:rsidP="00047B65">
      <w:pPr>
        <w:spacing w:before="120" w:after="120"/>
        <w:ind w:firstLine="851"/>
        <w:jc w:val="both"/>
        <w:outlineLvl w:val="0"/>
        <w:rPr>
          <w:bCs/>
          <w:color w:val="000000"/>
          <w:szCs w:val="28"/>
        </w:rPr>
      </w:pPr>
      <w:r w:rsidRPr="0069144E">
        <w:rPr>
          <w:bCs/>
          <w:color w:val="000000"/>
          <w:szCs w:val="28"/>
        </w:rPr>
        <w:t xml:space="preserve">2. </w:t>
      </w:r>
      <w:r w:rsidR="00092B24">
        <w:rPr>
          <w:bCs/>
          <w:color w:val="000000"/>
          <w:szCs w:val="28"/>
        </w:rPr>
        <w:t>Thúc đẩy khả năng tiếp cận vốn đầu tư đối với doanh nghiệp khởi nghiệp của thanh niên</w:t>
      </w:r>
      <w:r w:rsidR="00DE7F1C">
        <w:rPr>
          <w:bCs/>
          <w:color w:val="000000"/>
          <w:szCs w:val="28"/>
        </w:rPr>
        <w:t xml:space="preserve"> (nêu rõ kết quả)</w:t>
      </w:r>
    </w:p>
    <w:p w14:paraId="689E9824" w14:textId="77777777" w:rsidR="00047B65" w:rsidRPr="00092B24" w:rsidRDefault="00047B65" w:rsidP="00047B65">
      <w:pPr>
        <w:spacing w:before="120" w:after="120"/>
        <w:ind w:firstLine="851"/>
        <w:jc w:val="both"/>
        <w:outlineLvl w:val="0"/>
        <w:rPr>
          <w:bCs/>
          <w:color w:val="000000"/>
          <w:szCs w:val="28"/>
        </w:rPr>
      </w:pPr>
      <w:r w:rsidRPr="0069144E">
        <w:rPr>
          <w:bCs/>
          <w:color w:val="000000"/>
          <w:szCs w:val="28"/>
        </w:rPr>
        <w:t xml:space="preserve">3. </w:t>
      </w:r>
      <w:r w:rsidR="00092B24">
        <w:rPr>
          <w:bCs/>
          <w:color w:val="000000"/>
          <w:szCs w:val="28"/>
        </w:rPr>
        <w:t>Đào tạo, phát triển nguồn nhân lực cho khởi nghiệp của thanh niên</w:t>
      </w:r>
      <w:r w:rsidR="00DE7F1C">
        <w:rPr>
          <w:bCs/>
          <w:color w:val="000000"/>
          <w:szCs w:val="28"/>
        </w:rPr>
        <w:t xml:space="preserve"> tại địa phương</w:t>
      </w:r>
    </w:p>
    <w:p w14:paraId="273F829C" w14:textId="77777777" w:rsidR="00047B65" w:rsidRPr="00092B24" w:rsidRDefault="00047B65" w:rsidP="00047B65">
      <w:pPr>
        <w:spacing w:before="120" w:after="120"/>
        <w:ind w:firstLine="851"/>
        <w:jc w:val="both"/>
        <w:outlineLvl w:val="0"/>
        <w:rPr>
          <w:bCs/>
          <w:color w:val="000000"/>
          <w:szCs w:val="28"/>
        </w:rPr>
      </w:pPr>
      <w:r w:rsidRPr="0069144E">
        <w:rPr>
          <w:bCs/>
          <w:color w:val="000000"/>
          <w:szCs w:val="28"/>
        </w:rPr>
        <w:lastRenderedPageBreak/>
        <w:t xml:space="preserve">4. </w:t>
      </w:r>
      <w:r w:rsidR="00092B24">
        <w:rPr>
          <w:bCs/>
          <w:color w:val="000000"/>
          <w:szCs w:val="28"/>
        </w:rPr>
        <w:t>Hoàn thiện công tác khảo sát hoạt động khởi nghiệp của thanh niên</w:t>
      </w:r>
      <w:r w:rsidR="00DE7F1C">
        <w:rPr>
          <w:bCs/>
          <w:color w:val="000000"/>
          <w:szCs w:val="28"/>
        </w:rPr>
        <w:t xml:space="preserve"> tại địa phương</w:t>
      </w:r>
    </w:p>
    <w:p w14:paraId="4A8252DE" w14:textId="77777777" w:rsidR="00047B65" w:rsidRPr="00092B24" w:rsidRDefault="00047B65" w:rsidP="00047B65">
      <w:pPr>
        <w:spacing w:before="120" w:after="120"/>
        <w:ind w:firstLine="851"/>
        <w:jc w:val="both"/>
        <w:outlineLvl w:val="0"/>
        <w:rPr>
          <w:bCs/>
          <w:color w:val="000000"/>
          <w:szCs w:val="28"/>
        </w:rPr>
      </w:pPr>
      <w:r w:rsidRPr="0069144E">
        <w:rPr>
          <w:color w:val="000000"/>
          <w:szCs w:val="28"/>
        </w:rPr>
        <w:t xml:space="preserve">5. </w:t>
      </w:r>
      <w:r w:rsidR="00092B24">
        <w:rPr>
          <w:bCs/>
          <w:color w:val="000000"/>
          <w:szCs w:val="28"/>
        </w:rPr>
        <w:t>Các chương trình/dự án/đề án của tổ chức Đoàn ký kết hoặc chủ trì để hỗ trợ thanh niên khởi nghiệp tại địa phương</w:t>
      </w:r>
    </w:p>
    <w:p w14:paraId="04B1F155" w14:textId="77777777" w:rsidR="00047B65" w:rsidRDefault="00047B65" w:rsidP="00047B65">
      <w:pPr>
        <w:spacing w:before="120" w:after="120"/>
        <w:ind w:firstLine="851"/>
        <w:jc w:val="both"/>
        <w:outlineLvl w:val="0"/>
        <w:rPr>
          <w:b/>
          <w:color w:val="000000"/>
          <w:szCs w:val="28"/>
        </w:rPr>
      </w:pPr>
      <w:r>
        <w:rPr>
          <w:b/>
          <w:color w:val="000000"/>
          <w:szCs w:val="28"/>
        </w:rPr>
        <w:t xml:space="preserve">IV. </w:t>
      </w:r>
      <w:r w:rsidR="00DE7F1C">
        <w:rPr>
          <w:b/>
          <w:color w:val="000000"/>
          <w:szCs w:val="28"/>
        </w:rPr>
        <w:t>M</w:t>
      </w:r>
      <w:r w:rsidR="00092B24">
        <w:rPr>
          <w:b/>
          <w:color w:val="000000"/>
          <w:szCs w:val="28"/>
        </w:rPr>
        <w:t>ô hình điển hình về thanh niên khởi nghiệp năm 2023</w:t>
      </w:r>
    </w:p>
    <w:p w14:paraId="398405D2" w14:textId="77777777" w:rsidR="00047B65" w:rsidRPr="0069144E" w:rsidRDefault="00047B65" w:rsidP="00047B65">
      <w:pPr>
        <w:spacing w:before="120" w:after="120"/>
        <w:ind w:firstLine="851"/>
        <w:jc w:val="both"/>
        <w:outlineLvl w:val="0"/>
        <w:rPr>
          <w:color w:val="000000"/>
          <w:szCs w:val="28"/>
        </w:rPr>
      </w:pPr>
      <w:r w:rsidRPr="0069144E">
        <w:rPr>
          <w:color w:val="000000"/>
          <w:szCs w:val="28"/>
        </w:rPr>
        <w:t xml:space="preserve">1. </w:t>
      </w:r>
      <w:r w:rsidR="00092B24">
        <w:rPr>
          <w:color w:val="000000"/>
          <w:szCs w:val="28"/>
        </w:rPr>
        <w:t>Mô hình điển hình của thanh niên khởi nghiệp kinh doanh</w:t>
      </w:r>
      <w:r w:rsidR="00DE7F1C">
        <w:rPr>
          <w:color w:val="000000"/>
          <w:szCs w:val="28"/>
        </w:rPr>
        <w:t xml:space="preserve"> tại địa phương</w:t>
      </w:r>
    </w:p>
    <w:p w14:paraId="18E02F1F" w14:textId="77777777" w:rsidR="00047B65" w:rsidRDefault="00047B65" w:rsidP="00047B65">
      <w:pPr>
        <w:spacing w:before="120" w:after="120"/>
        <w:ind w:firstLine="851"/>
        <w:jc w:val="both"/>
        <w:outlineLvl w:val="0"/>
        <w:rPr>
          <w:color w:val="000000"/>
          <w:szCs w:val="28"/>
        </w:rPr>
      </w:pPr>
      <w:r w:rsidRPr="0069144E">
        <w:rPr>
          <w:color w:val="000000"/>
          <w:szCs w:val="28"/>
        </w:rPr>
        <w:t xml:space="preserve">2. </w:t>
      </w:r>
      <w:r w:rsidR="00092B24">
        <w:rPr>
          <w:color w:val="000000"/>
          <w:szCs w:val="28"/>
        </w:rPr>
        <w:t>Mô hình điển hình của thanh niên khởi nghiệp sáng tạo</w:t>
      </w:r>
      <w:r w:rsidR="00DE7F1C">
        <w:rPr>
          <w:color w:val="000000"/>
          <w:szCs w:val="28"/>
        </w:rPr>
        <w:t xml:space="preserve"> tại địa phương</w:t>
      </w:r>
    </w:p>
    <w:p w14:paraId="6B7C65F7" w14:textId="77777777" w:rsidR="006E1AA2" w:rsidRPr="00481053" w:rsidRDefault="006E1AA2" w:rsidP="00047B65">
      <w:pPr>
        <w:spacing w:before="120" w:after="120"/>
        <w:ind w:firstLine="851"/>
        <w:jc w:val="both"/>
        <w:outlineLvl w:val="0"/>
        <w:rPr>
          <w:b/>
          <w:color w:val="000000"/>
          <w:szCs w:val="28"/>
        </w:rPr>
      </w:pPr>
      <w:r w:rsidRPr="00481053">
        <w:rPr>
          <w:b/>
          <w:color w:val="000000"/>
          <w:szCs w:val="28"/>
        </w:rPr>
        <w:t>V. Đánh giá chung</w:t>
      </w:r>
    </w:p>
    <w:p w14:paraId="1E60AD4B" w14:textId="77777777" w:rsidR="006E1AA2" w:rsidRDefault="006E1AA2" w:rsidP="00047B65">
      <w:pPr>
        <w:spacing w:before="120" w:after="120"/>
        <w:ind w:firstLine="851"/>
        <w:jc w:val="both"/>
        <w:outlineLvl w:val="0"/>
        <w:rPr>
          <w:color w:val="000000"/>
          <w:szCs w:val="28"/>
        </w:rPr>
      </w:pPr>
      <w:r>
        <w:rPr>
          <w:color w:val="000000"/>
          <w:szCs w:val="28"/>
        </w:rPr>
        <w:t>1. Ưu điểm</w:t>
      </w:r>
    </w:p>
    <w:p w14:paraId="7DE4D3C2" w14:textId="77777777" w:rsidR="006E1AA2" w:rsidRDefault="006E1AA2" w:rsidP="00047B65">
      <w:pPr>
        <w:spacing w:before="120" w:after="120"/>
        <w:ind w:firstLine="851"/>
        <w:jc w:val="both"/>
        <w:outlineLvl w:val="0"/>
        <w:rPr>
          <w:color w:val="000000"/>
          <w:szCs w:val="28"/>
        </w:rPr>
      </w:pPr>
      <w:r>
        <w:rPr>
          <w:color w:val="000000"/>
          <w:szCs w:val="28"/>
        </w:rPr>
        <w:t>2. Hạn chế, khó khăn và nguyên nhân</w:t>
      </w:r>
    </w:p>
    <w:p w14:paraId="4E9CBE8C" w14:textId="77777777" w:rsidR="00047B65" w:rsidRDefault="00092B24" w:rsidP="00047B65">
      <w:pPr>
        <w:spacing w:before="120" w:after="120"/>
        <w:ind w:firstLine="851"/>
        <w:jc w:val="both"/>
        <w:outlineLvl w:val="0"/>
        <w:rPr>
          <w:b/>
          <w:szCs w:val="28"/>
        </w:rPr>
      </w:pPr>
      <w:r>
        <w:rPr>
          <w:b/>
          <w:szCs w:val="28"/>
        </w:rPr>
        <w:t>V</w:t>
      </w:r>
      <w:r w:rsidR="006E1AA2">
        <w:rPr>
          <w:b/>
          <w:szCs w:val="28"/>
        </w:rPr>
        <w:t>I</w:t>
      </w:r>
      <w:r w:rsidR="00047B65">
        <w:rPr>
          <w:b/>
          <w:szCs w:val="28"/>
        </w:rPr>
        <w:t xml:space="preserve">. </w:t>
      </w:r>
      <w:r>
        <w:rPr>
          <w:b/>
          <w:szCs w:val="28"/>
        </w:rPr>
        <w:t>Một số k</w:t>
      </w:r>
      <w:r w:rsidR="00047B65">
        <w:rPr>
          <w:b/>
          <w:szCs w:val="28"/>
        </w:rPr>
        <w:t>iến nghị, đề xuất</w:t>
      </w:r>
    </w:p>
    <w:p w14:paraId="6E46F179" w14:textId="77777777" w:rsidR="00047B65" w:rsidRPr="0069144E" w:rsidRDefault="00047B65" w:rsidP="00092B24">
      <w:pPr>
        <w:spacing w:before="120" w:after="120"/>
        <w:ind w:firstLine="851"/>
        <w:jc w:val="both"/>
        <w:outlineLvl w:val="0"/>
        <w:rPr>
          <w:szCs w:val="28"/>
        </w:rPr>
      </w:pPr>
      <w:r w:rsidRPr="0069144E">
        <w:rPr>
          <w:szCs w:val="28"/>
        </w:rPr>
        <w:t xml:space="preserve">1. </w:t>
      </w:r>
      <w:r w:rsidR="00092B24">
        <w:rPr>
          <w:szCs w:val="28"/>
        </w:rPr>
        <w:t xml:space="preserve">Đối với </w:t>
      </w:r>
      <w:r w:rsidRPr="0069144E">
        <w:rPr>
          <w:szCs w:val="28"/>
        </w:rPr>
        <w:t>Quốc hội</w:t>
      </w:r>
      <w:r w:rsidR="00092B24">
        <w:rPr>
          <w:szCs w:val="28"/>
        </w:rPr>
        <w:t xml:space="preserve">, </w:t>
      </w:r>
      <w:r w:rsidRPr="0069144E">
        <w:rPr>
          <w:szCs w:val="28"/>
        </w:rPr>
        <w:t>Chính phủ, Thủ tướng Chính phủ</w:t>
      </w:r>
    </w:p>
    <w:p w14:paraId="32AAAF63" w14:textId="77777777" w:rsidR="00047B65" w:rsidRPr="0069144E" w:rsidRDefault="00092B24" w:rsidP="00660F81">
      <w:pPr>
        <w:spacing w:before="120" w:after="120"/>
        <w:ind w:firstLine="851"/>
        <w:jc w:val="both"/>
        <w:outlineLvl w:val="0"/>
        <w:rPr>
          <w:szCs w:val="28"/>
        </w:rPr>
      </w:pPr>
      <w:r>
        <w:rPr>
          <w:szCs w:val="28"/>
        </w:rPr>
        <w:t>2</w:t>
      </w:r>
      <w:r w:rsidR="00047B65" w:rsidRPr="0069144E">
        <w:rPr>
          <w:szCs w:val="28"/>
        </w:rPr>
        <w:t xml:space="preserve">. </w:t>
      </w:r>
      <w:r>
        <w:rPr>
          <w:szCs w:val="28"/>
        </w:rPr>
        <w:t>Đối với c</w:t>
      </w:r>
      <w:r w:rsidR="00047B65" w:rsidRPr="0069144E">
        <w:rPr>
          <w:szCs w:val="28"/>
        </w:rPr>
        <w:t xml:space="preserve">ác Bộ, ngành </w:t>
      </w:r>
    </w:p>
    <w:p w14:paraId="59172954" w14:textId="77777777" w:rsidR="00047B65" w:rsidRPr="0069144E" w:rsidRDefault="00092B24" w:rsidP="00660F81">
      <w:pPr>
        <w:spacing w:before="120" w:after="120"/>
        <w:ind w:firstLine="851"/>
        <w:jc w:val="both"/>
        <w:outlineLvl w:val="0"/>
        <w:rPr>
          <w:szCs w:val="28"/>
        </w:rPr>
      </w:pPr>
      <w:r>
        <w:rPr>
          <w:szCs w:val="28"/>
        </w:rPr>
        <w:t>3</w:t>
      </w:r>
      <w:r w:rsidR="00047B65" w:rsidRPr="0069144E">
        <w:rPr>
          <w:szCs w:val="28"/>
        </w:rPr>
        <w:t>.</w:t>
      </w:r>
      <w:r>
        <w:rPr>
          <w:szCs w:val="28"/>
        </w:rPr>
        <w:t xml:space="preserve"> Đối với</w:t>
      </w:r>
      <w:r w:rsidR="00047B65" w:rsidRPr="0069144E">
        <w:rPr>
          <w:szCs w:val="28"/>
        </w:rPr>
        <w:t xml:space="preserve"> Trung ương Đoàn TNCS Hồ Chí Minh</w:t>
      </w:r>
    </w:p>
    <w:p w14:paraId="6899567A" w14:textId="77777777" w:rsidR="00047B65" w:rsidRPr="0069144E" w:rsidRDefault="00092B24" w:rsidP="00660F81">
      <w:pPr>
        <w:spacing w:before="120" w:after="120"/>
        <w:ind w:firstLine="851"/>
        <w:jc w:val="both"/>
        <w:outlineLvl w:val="0"/>
        <w:rPr>
          <w:szCs w:val="28"/>
        </w:rPr>
      </w:pPr>
      <w:r>
        <w:rPr>
          <w:szCs w:val="28"/>
        </w:rPr>
        <w:t>4</w:t>
      </w:r>
      <w:r w:rsidR="00047B65" w:rsidRPr="0069144E">
        <w:rPr>
          <w:szCs w:val="28"/>
        </w:rPr>
        <w:t xml:space="preserve">. </w:t>
      </w:r>
      <w:r>
        <w:rPr>
          <w:szCs w:val="28"/>
        </w:rPr>
        <w:t>Đối với địa phương</w:t>
      </w:r>
    </w:p>
    <w:p w14:paraId="5D9773CA" w14:textId="766CE010" w:rsidR="00DE7F1C" w:rsidRDefault="00DE7F1C" w:rsidP="00DE7F1C">
      <w:pPr>
        <w:spacing w:before="120" w:after="120"/>
        <w:ind w:firstLine="720"/>
        <w:jc w:val="both"/>
        <w:outlineLvl w:val="0"/>
        <w:rPr>
          <w:b/>
          <w:szCs w:val="28"/>
        </w:rPr>
      </w:pPr>
      <w:r>
        <w:rPr>
          <w:b/>
          <w:szCs w:val="28"/>
        </w:rPr>
        <w:t>VI</w:t>
      </w:r>
      <w:r w:rsidR="006E1AA2">
        <w:rPr>
          <w:b/>
          <w:szCs w:val="28"/>
        </w:rPr>
        <w:t>I</w:t>
      </w:r>
      <w:r>
        <w:rPr>
          <w:b/>
          <w:szCs w:val="28"/>
        </w:rPr>
        <w:t xml:space="preserve">. Cơ sở dữ liệu </w:t>
      </w:r>
      <w:r w:rsidR="00E3101B">
        <w:rPr>
          <w:b/>
          <w:szCs w:val="28"/>
        </w:rPr>
        <w:t xml:space="preserve">cơ bản </w:t>
      </w:r>
      <w:r>
        <w:rPr>
          <w:b/>
          <w:szCs w:val="28"/>
        </w:rPr>
        <w:t>về thanh niên khởi nghiệp tại địa phương do Đoàn Thanh niên, Hội LHTN Việt Nam tỉnh, thành phố quản lý/nắm bắt</w:t>
      </w:r>
      <w:r w:rsidR="00FB2818">
        <w:rPr>
          <w:b/>
          <w:szCs w:val="28"/>
        </w:rPr>
        <w:t>, hỗ trợ</w:t>
      </w:r>
      <w:r>
        <w:rPr>
          <w:b/>
          <w:szCs w:val="28"/>
        </w:rPr>
        <w:t xml:space="preserve"> </w:t>
      </w:r>
      <w:r w:rsidR="00FB2818">
        <w:rPr>
          <w:b/>
          <w:szCs w:val="28"/>
        </w:rPr>
        <w:t>trong n</w:t>
      </w:r>
      <w:bookmarkStart w:id="0" w:name="_GoBack"/>
      <w:bookmarkEnd w:id="0"/>
      <w:r w:rsidR="00FB2818">
        <w:rPr>
          <w:b/>
          <w:szCs w:val="28"/>
        </w:rPr>
        <w:t>ăm 2023</w:t>
      </w:r>
    </w:p>
    <w:p w14:paraId="1641F4B0" w14:textId="77777777" w:rsidR="00A24E85" w:rsidRPr="00DE7F1C" w:rsidRDefault="00DE7F1C" w:rsidP="00DE7F1C">
      <w:pPr>
        <w:spacing w:before="120" w:after="120"/>
        <w:ind w:firstLine="720"/>
        <w:jc w:val="both"/>
        <w:outlineLvl w:val="0"/>
        <w:rPr>
          <w:szCs w:val="28"/>
        </w:rPr>
      </w:pPr>
      <w:r w:rsidRPr="00DE7F1C">
        <w:rPr>
          <w:szCs w:val="28"/>
        </w:rPr>
        <w:t>(Thống kê theo bảng gửi kèm)</w:t>
      </w:r>
    </w:p>
    <w:p w14:paraId="7B54B16A" w14:textId="77777777" w:rsidR="00A24E85" w:rsidRDefault="00A24E85" w:rsidP="00660F81">
      <w:pPr>
        <w:tabs>
          <w:tab w:val="left" w:pos="0"/>
        </w:tabs>
        <w:spacing w:before="120" w:after="120"/>
        <w:ind w:right="-78"/>
        <w:jc w:val="both"/>
        <w:rPr>
          <w:b/>
          <w:szCs w:val="28"/>
        </w:rPr>
      </w:pPr>
    </w:p>
    <w:p w14:paraId="7B273986" w14:textId="77777777" w:rsidR="00A24E85" w:rsidRDefault="00A24E85" w:rsidP="00660F81">
      <w:pPr>
        <w:tabs>
          <w:tab w:val="left" w:pos="0"/>
        </w:tabs>
        <w:spacing w:before="120" w:after="120"/>
        <w:ind w:right="-78"/>
        <w:jc w:val="both"/>
        <w:rPr>
          <w:b/>
          <w:szCs w:val="28"/>
        </w:rPr>
      </w:pPr>
    </w:p>
    <w:p w14:paraId="2AD6BA00" w14:textId="77777777" w:rsidR="00A24E85" w:rsidRDefault="00A24E85" w:rsidP="00660F81">
      <w:pPr>
        <w:tabs>
          <w:tab w:val="left" w:pos="0"/>
        </w:tabs>
        <w:spacing w:before="120" w:after="120"/>
        <w:ind w:right="-78"/>
        <w:jc w:val="both"/>
        <w:rPr>
          <w:b/>
          <w:szCs w:val="28"/>
        </w:rPr>
      </w:pPr>
    </w:p>
    <w:p w14:paraId="0AAA5045" w14:textId="77777777" w:rsidR="00A24E85" w:rsidRDefault="00A24E85" w:rsidP="00660F81">
      <w:pPr>
        <w:tabs>
          <w:tab w:val="left" w:pos="0"/>
        </w:tabs>
        <w:spacing w:before="120" w:after="120"/>
        <w:ind w:right="-78"/>
        <w:jc w:val="both"/>
        <w:rPr>
          <w:b/>
          <w:szCs w:val="28"/>
        </w:rPr>
      </w:pPr>
    </w:p>
    <w:p w14:paraId="42D6185F" w14:textId="77777777" w:rsidR="00A24E85" w:rsidRDefault="00A24E85" w:rsidP="00660F81">
      <w:pPr>
        <w:tabs>
          <w:tab w:val="left" w:pos="0"/>
        </w:tabs>
        <w:spacing w:before="120" w:after="120"/>
        <w:ind w:right="-78"/>
        <w:jc w:val="both"/>
        <w:rPr>
          <w:b/>
          <w:szCs w:val="28"/>
        </w:rPr>
      </w:pPr>
    </w:p>
    <w:p w14:paraId="2A71BBEC" w14:textId="77777777" w:rsidR="00A24E85" w:rsidRDefault="00A24E85" w:rsidP="00660F81">
      <w:pPr>
        <w:tabs>
          <w:tab w:val="left" w:pos="0"/>
        </w:tabs>
        <w:spacing w:before="120" w:after="120"/>
        <w:ind w:right="-78"/>
        <w:jc w:val="both"/>
        <w:rPr>
          <w:b/>
          <w:szCs w:val="28"/>
        </w:rPr>
      </w:pPr>
    </w:p>
    <w:p w14:paraId="6843042E" w14:textId="77777777" w:rsidR="00A24E85" w:rsidRDefault="00A24E85" w:rsidP="00660F81">
      <w:pPr>
        <w:tabs>
          <w:tab w:val="left" w:pos="0"/>
        </w:tabs>
        <w:spacing w:before="120" w:after="120"/>
        <w:ind w:right="-78"/>
        <w:jc w:val="both"/>
        <w:rPr>
          <w:b/>
          <w:szCs w:val="28"/>
        </w:rPr>
      </w:pPr>
    </w:p>
    <w:p w14:paraId="6E04426F" w14:textId="77777777" w:rsidR="00A24E85" w:rsidRDefault="00A24E85" w:rsidP="00660F81">
      <w:pPr>
        <w:tabs>
          <w:tab w:val="left" w:pos="0"/>
        </w:tabs>
        <w:spacing w:before="120" w:after="120"/>
        <w:ind w:right="-78"/>
        <w:jc w:val="both"/>
        <w:rPr>
          <w:b/>
          <w:szCs w:val="28"/>
        </w:rPr>
      </w:pPr>
    </w:p>
    <w:p w14:paraId="3475817A" w14:textId="77777777" w:rsidR="000D5AF7" w:rsidRDefault="000D5AF7" w:rsidP="00660F81">
      <w:pPr>
        <w:tabs>
          <w:tab w:val="left" w:pos="0"/>
        </w:tabs>
        <w:spacing w:before="120" w:after="120"/>
        <w:ind w:right="-78"/>
        <w:jc w:val="both"/>
        <w:rPr>
          <w:b/>
          <w:szCs w:val="28"/>
        </w:rPr>
      </w:pPr>
    </w:p>
    <w:p w14:paraId="1AF5078E" w14:textId="77777777" w:rsidR="000D5AF7" w:rsidRDefault="000D5AF7" w:rsidP="00660F81">
      <w:pPr>
        <w:tabs>
          <w:tab w:val="left" w:pos="0"/>
        </w:tabs>
        <w:spacing w:before="120" w:after="120"/>
        <w:ind w:right="-78"/>
        <w:jc w:val="both"/>
        <w:rPr>
          <w:b/>
          <w:szCs w:val="28"/>
        </w:rPr>
      </w:pPr>
    </w:p>
    <w:p w14:paraId="452F8B15" w14:textId="77777777" w:rsidR="000D5AF7" w:rsidRDefault="000D5AF7" w:rsidP="00660F81">
      <w:pPr>
        <w:tabs>
          <w:tab w:val="left" w:pos="0"/>
        </w:tabs>
        <w:spacing w:before="120" w:after="120"/>
        <w:ind w:right="-78"/>
        <w:jc w:val="both"/>
        <w:rPr>
          <w:b/>
          <w:szCs w:val="28"/>
        </w:rPr>
      </w:pPr>
    </w:p>
    <w:p w14:paraId="4BF77CD2" w14:textId="77777777" w:rsidR="000D5AF7" w:rsidRDefault="000D5AF7" w:rsidP="00660F81">
      <w:pPr>
        <w:tabs>
          <w:tab w:val="left" w:pos="0"/>
        </w:tabs>
        <w:spacing w:before="120" w:after="120"/>
        <w:ind w:right="-78"/>
        <w:jc w:val="both"/>
        <w:rPr>
          <w:b/>
          <w:szCs w:val="28"/>
        </w:rPr>
      </w:pPr>
    </w:p>
    <w:p w14:paraId="707C561C" w14:textId="77777777" w:rsidR="000D5AF7" w:rsidRDefault="000D5AF7" w:rsidP="00660F81">
      <w:pPr>
        <w:tabs>
          <w:tab w:val="left" w:pos="0"/>
        </w:tabs>
        <w:spacing w:before="120" w:after="120"/>
        <w:ind w:right="-78"/>
        <w:jc w:val="both"/>
        <w:rPr>
          <w:b/>
          <w:szCs w:val="28"/>
        </w:rPr>
      </w:pPr>
    </w:p>
    <w:p w14:paraId="6D00577F" w14:textId="77777777" w:rsidR="000D5AF7" w:rsidRDefault="000D5AF7" w:rsidP="00660F81">
      <w:pPr>
        <w:tabs>
          <w:tab w:val="left" w:pos="0"/>
        </w:tabs>
        <w:spacing w:before="120" w:after="120"/>
        <w:ind w:right="-78"/>
        <w:jc w:val="both"/>
        <w:rPr>
          <w:b/>
          <w:szCs w:val="28"/>
        </w:rPr>
      </w:pPr>
    </w:p>
    <w:p w14:paraId="41298F8F" w14:textId="77777777" w:rsidR="00047B65" w:rsidRDefault="00A24E85" w:rsidP="00A24E85">
      <w:pPr>
        <w:tabs>
          <w:tab w:val="left" w:pos="0"/>
        </w:tabs>
        <w:ind w:right="-79"/>
        <w:jc w:val="center"/>
        <w:rPr>
          <w:b/>
          <w:szCs w:val="28"/>
        </w:rPr>
      </w:pPr>
      <w:r>
        <w:rPr>
          <w:b/>
          <w:szCs w:val="28"/>
        </w:rPr>
        <w:lastRenderedPageBreak/>
        <w:t>CƠ SỞ DỮ LIỆU CƠ BẢN VỀ TÌNH HÌNH THANH NIÊN</w:t>
      </w:r>
    </w:p>
    <w:p w14:paraId="7275347E" w14:textId="77777777" w:rsidR="00A24E85" w:rsidRDefault="00A24E85" w:rsidP="00A24E85">
      <w:pPr>
        <w:tabs>
          <w:tab w:val="left" w:pos="0"/>
        </w:tabs>
        <w:ind w:right="-79"/>
        <w:jc w:val="center"/>
        <w:rPr>
          <w:b/>
          <w:szCs w:val="28"/>
        </w:rPr>
      </w:pPr>
      <w:r>
        <w:rPr>
          <w:b/>
          <w:szCs w:val="28"/>
        </w:rPr>
        <w:t>----------------------------</w:t>
      </w:r>
    </w:p>
    <w:p w14:paraId="156BB3EC" w14:textId="77777777" w:rsidR="00A24E85" w:rsidRPr="00B37BCD" w:rsidRDefault="00A24E85" w:rsidP="00A24E85">
      <w:pPr>
        <w:tabs>
          <w:tab w:val="left" w:pos="0"/>
        </w:tabs>
        <w:spacing w:before="120" w:after="120"/>
        <w:ind w:right="-78"/>
        <w:jc w:val="center"/>
        <w:rPr>
          <w:b/>
          <w:sz w:val="4"/>
          <w:szCs w:val="28"/>
        </w:rPr>
      </w:pPr>
    </w:p>
    <w:tbl>
      <w:tblPr>
        <w:tblStyle w:val="TableGrid"/>
        <w:tblW w:w="10774" w:type="dxa"/>
        <w:tblInd w:w="-885" w:type="dxa"/>
        <w:tblLook w:val="04A0" w:firstRow="1" w:lastRow="0" w:firstColumn="1" w:lastColumn="0" w:noHBand="0" w:noVBand="1"/>
      </w:tblPr>
      <w:tblGrid>
        <w:gridCol w:w="3120"/>
        <w:gridCol w:w="2409"/>
        <w:gridCol w:w="2127"/>
        <w:gridCol w:w="1701"/>
        <w:gridCol w:w="1417"/>
      </w:tblGrid>
      <w:tr w:rsidR="00660F81" w14:paraId="1AB6BC66" w14:textId="77777777" w:rsidTr="00660F81">
        <w:tc>
          <w:tcPr>
            <w:tcW w:w="3120" w:type="dxa"/>
          </w:tcPr>
          <w:p w14:paraId="5FE218CF" w14:textId="77777777" w:rsidR="00660F81" w:rsidRPr="00660F81" w:rsidRDefault="00660F81" w:rsidP="00B37BCD">
            <w:pPr>
              <w:tabs>
                <w:tab w:val="left" w:pos="0"/>
              </w:tabs>
              <w:spacing w:before="60"/>
              <w:ind w:right="-79"/>
              <w:jc w:val="center"/>
              <w:rPr>
                <w:b/>
                <w:sz w:val="24"/>
              </w:rPr>
            </w:pPr>
            <w:r w:rsidRPr="00660F81">
              <w:rPr>
                <w:b/>
                <w:sz w:val="24"/>
              </w:rPr>
              <w:t>Nhân khẩu học</w:t>
            </w:r>
          </w:p>
        </w:tc>
        <w:tc>
          <w:tcPr>
            <w:tcW w:w="7654" w:type="dxa"/>
            <w:gridSpan w:val="4"/>
          </w:tcPr>
          <w:p w14:paraId="7FDEA040" w14:textId="77777777" w:rsidR="00660F81" w:rsidRPr="00660F81" w:rsidRDefault="00660F81" w:rsidP="00B37BCD">
            <w:pPr>
              <w:tabs>
                <w:tab w:val="left" w:pos="0"/>
              </w:tabs>
              <w:spacing w:before="60"/>
              <w:ind w:right="-79"/>
              <w:jc w:val="center"/>
              <w:rPr>
                <w:b/>
                <w:sz w:val="24"/>
              </w:rPr>
            </w:pPr>
            <w:r w:rsidRPr="00660F81">
              <w:rPr>
                <w:b/>
                <w:sz w:val="24"/>
              </w:rPr>
              <w:t>Thông tin chung của doanh nghiệp</w:t>
            </w:r>
          </w:p>
        </w:tc>
      </w:tr>
      <w:tr w:rsidR="00660F81" w:rsidRPr="00660F81" w14:paraId="4C14F008" w14:textId="77777777" w:rsidTr="00660F81">
        <w:tc>
          <w:tcPr>
            <w:tcW w:w="3120" w:type="dxa"/>
          </w:tcPr>
          <w:p w14:paraId="6F666659" w14:textId="77777777" w:rsidR="00660F81" w:rsidRPr="00660F81" w:rsidRDefault="00660F81" w:rsidP="00B37BCD">
            <w:pPr>
              <w:tabs>
                <w:tab w:val="left" w:pos="0"/>
              </w:tabs>
              <w:spacing w:before="60"/>
              <w:ind w:right="-79"/>
              <w:jc w:val="both"/>
              <w:rPr>
                <w:sz w:val="24"/>
              </w:rPr>
            </w:pPr>
            <w:r>
              <w:rPr>
                <w:sz w:val="24"/>
              </w:rPr>
              <w:t xml:space="preserve">* </w:t>
            </w:r>
            <w:r w:rsidRPr="00660F81">
              <w:rPr>
                <w:sz w:val="24"/>
              </w:rPr>
              <w:t>Tê</w:t>
            </w:r>
            <w:r>
              <w:rPr>
                <w:sz w:val="24"/>
              </w:rPr>
              <w:t>n</w:t>
            </w:r>
            <w:r w:rsidRPr="00660F81">
              <w:rPr>
                <w:sz w:val="24"/>
              </w:rPr>
              <w:t xml:space="preserve"> người đại diện theo pháp luật</w:t>
            </w:r>
          </w:p>
        </w:tc>
        <w:tc>
          <w:tcPr>
            <w:tcW w:w="2409" w:type="dxa"/>
          </w:tcPr>
          <w:p w14:paraId="4671679B" w14:textId="77777777" w:rsidR="00660F81" w:rsidRPr="00660F81" w:rsidRDefault="00660F81" w:rsidP="00B37BCD">
            <w:pPr>
              <w:tabs>
                <w:tab w:val="left" w:pos="0"/>
              </w:tabs>
              <w:spacing w:before="60"/>
              <w:ind w:right="-79"/>
              <w:jc w:val="center"/>
              <w:rPr>
                <w:b/>
                <w:i/>
                <w:sz w:val="24"/>
              </w:rPr>
            </w:pPr>
            <w:r w:rsidRPr="00660F81">
              <w:rPr>
                <w:b/>
                <w:i/>
                <w:sz w:val="24"/>
              </w:rPr>
              <w:t>Thông tin tổng quan</w:t>
            </w:r>
          </w:p>
        </w:tc>
        <w:tc>
          <w:tcPr>
            <w:tcW w:w="2127" w:type="dxa"/>
          </w:tcPr>
          <w:p w14:paraId="07A08825" w14:textId="77777777" w:rsidR="00660F81" w:rsidRDefault="00660F81" w:rsidP="00B37BCD">
            <w:pPr>
              <w:tabs>
                <w:tab w:val="left" w:pos="0"/>
              </w:tabs>
              <w:spacing w:before="60"/>
              <w:ind w:right="-79"/>
              <w:jc w:val="center"/>
              <w:rPr>
                <w:b/>
                <w:i/>
                <w:sz w:val="24"/>
              </w:rPr>
            </w:pPr>
            <w:r w:rsidRPr="00660F81">
              <w:rPr>
                <w:b/>
                <w:i/>
                <w:sz w:val="24"/>
              </w:rPr>
              <w:t>Mô hình</w:t>
            </w:r>
          </w:p>
          <w:p w14:paraId="349396F5" w14:textId="77777777" w:rsidR="00660F81" w:rsidRPr="00660F81" w:rsidRDefault="00660F81" w:rsidP="00B37BCD">
            <w:pPr>
              <w:tabs>
                <w:tab w:val="left" w:pos="0"/>
              </w:tabs>
              <w:spacing w:before="60"/>
              <w:ind w:right="-79"/>
              <w:jc w:val="center"/>
              <w:rPr>
                <w:b/>
                <w:i/>
                <w:sz w:val="24"/>
              </w:rPr>
            </w:pPr>
            <w:r w:rsidRPr="00660F81">
              <w:rPr>
                <w:b/>
                <w:i/>
                <w:sz w:val="24"/>
              </w:rPr>
              <w:t>kinh doanh</w:t>
            </w:r>
          </w:p>
        </w:tc>
        <w:tc>
          <w:tcPr>
            <w:tcW w:w="1701" w:type="dxa"/>
          </w:tcPr>
          <w:p w14:paraId="1D131298" w14:textId="77777777" w:rsidR="00660F81" w:rsidRDefault="00660F81" w:rsidP="00B37BCD">
            <w:pPr>
              <w:tabs>
                <w:tab w:val="left" w:pos="0"/>
              </w:tabs>
              <w:spacing w:before="60"/>
              <w:ind w:right="-79"/>
              <w:jc w:val="center"/>
              <w:rPr>
                <w:b/>
                <w:i/>
                <w:sz w:val="24"/>
              </w:rPr>
            </w:pPr>
            <w:r w:rsidRPr="00660F81">
              <w:rPr>
                <w:b/>
                <w:i/>
                <w:sz w:val="24"/>
              </w:rPr>
              <w:t>Mức độ</w:t>
            </w:r>
          </w:p>
          <w:p w14:paraId="7FBCFFAC" w14:textId="77777777" w:rsidR="00660F81" w:rsidRPr="00660F81" w:rsidRDefault="00660F81" w:rsidP="00B37BCD">
            <w:pPr>
              <w:tabs>
                <w:tab w:val="left" w:pos="0"/>
              </w:tabs>
              <w:spacing w:before="60"/>
              <w:ind w:right="-79"/>
              <w:jc w:val="center"/>
              <w:rPr>
                <w:b/>
                <w:i/>
                <w:sz w:val="24"/>
              </w:rPr>
            </w:pPr>
            <w:r w:rsidRPr="00660F81">
              <w:rPr>
                <w:b/>
                <w:i/>
                <w:sz w:val="24"/>
              </w:rPr>
              <w:t>đóng góp</w:t>
            </w:r>
          </w:p>
        </w:tc>
        <w:tc>
          <w:tcPr>
            <w:tcW w:w="1417" w:type="dxa"/>
          </w:tcPr>
          <w:p w14:paraId="10A95B01" w14:textId="77777777" w:rsidR="00660F81" w:rsidRPr="00660F81" w:rsidRDefault="00660F81" w:rsidP="00B37BCD">
            <w:pPr>
              <w:tabs>
                <w:tab w:val="left" w:pos="0"/>
              </w:tabs>
              <w:spacing w:before="60"/>
              <w:ind w:right="-79"/>
              <w:jc w:val="center"/>
              <w:rPr>
                <w:b/>
                <w:i/>
                <w:sz w:val="24"/>
              </w:rPr>
            </w:pPr>
            <w:r w:rsidRPr="00660F81">
              <w:rPr>
                <w:b/>
                <w:i/>
                <w:sz w:val="24"/>
              </w:rPr>
              <w:t>Ghi chú</w:t>
            </w:r>
          </w:p>
        </w:tc>
      </w:tr>
      <w:tr w:rsidR="00660F81" w:rsidRPr="00660F81" w14:paraId="0A878413" w14:textId="77777777" w:rsidTr="00660F81">
        <w:tc>
          <w:tcPr>
            <w:tcW w:w="3120" w:type="dxa"/>
          </w:tcPr>
          <w:p w14:paraId="5A49455C" w14:textId="77777777" w:rsidR="00660F81" w:rsidRPr="00660F81" w:rsidRDefault="00660F81" w:rsidP="00B37BCD">
            <w:pPr>
              <w:tabs>
                <w:tab w:val="left" w:pos="0"/>
              </w:tabs>
              <w:spacing w:before="60"/>
              <w:ind w:right="-79"/>
              <w:jc w:val="both"/>
              <w:rPr>
                <w:sz w:val="24"/>
              </w:rPr>
            </w:pPr>
            <w:r>
              <w:rPr>
                <w:sz w:val="24"/>
              </w:rPr>
              <w:t>* Tuổi</w:t>
            </w:r>
          </w:p>
        </w:tc>
        <w:tc>
          <w:tcPr>
            <w:tcW w:w="2409" w:type="dxa"/>
          </w:tcPr>
          <w:p w14:paraId="47F6CE30" w14:textId="77777777" w:rsidR="00660F81" w:rsidRPr="00660F81" w:rsidRDefault="00660F81" w:rsidP="00B37BCD">
            <w:pPr>
              <w:tabs>
                <w:tab w:val="left" w:pos="0"/>
              </w:tabs>
              <w:spacing w:before="60"/>
              <w:ind w:right="-79"/>
              <w:jc w:val="both"/>
              <w:rPr>
                <w:sz w:val="24"/>
              </w:rPr>
            </w:pPr>
            <w:r>
              <w:rPr>
                <w:sz w:val="24"/>
              </w:rPr>
              <w:t>* Tên Doanh nghiệp</w:t>
            </w:r>
          </w:p>
        </w:tc>
        <w:tc>
          <w:tcPr>
            <w:tcW w:w="2127" w:type="dxa"/>
          </w:tcPr>
          <w:p w14:paraId="6250D343" w14:textId="77777777" w:rsidR="00660F81" w:rsidRPr="00660F81" w:rsidRDefault="00B37BCD" w:rsidP="00B37BCD">
            <w:pPr>
              <w:tabs>
                <w:tab w:val="left" w:pos="0"/>
              </w:tabs>
              <w:spacing w:before="60"/>
              <w:ind w:right="-79"/>
              <w:jc w:val="both"/>
              <w:rPr>
                <w:sz w:val="24"/>
              </w:rPr>
            </w:pPr>
            <w:r>
              <w:rPr>
                <w:sz w:val="24"/>
              </w:rPr>
              <w:t>* Khởi nghiệp kinh doanh hay khởi nghiệp sáng tạo</w:t>
            </w:r>
          </w:p>
        </w:tc>
        <w:tc>
          <w:tcPr>
            <w:tcW w:w="1701" w:type="dxa"/>
          </w:tcPr>
          <w:p w14:paraId="51C5AAA6" w14:textId="77777777" w:rsidR="00660F81" w:rsidRPr="00660F81" w:rsidRDefault="00B37BCD" w:rsidP="00B37BCD">
            <w:pPr>
              <w:tabs>
                <w:tab w:val="left" w:pos="0"/>
              </w:tabs>
              <w:spacing w:before="60"/>
              <w:ind w:right="-79"/>
              <w:jc w:val="both"/>
              <w:rPr>
                <w:sz w:val="24"/>
              </w:rPr>
            </w:pPr>
            <w:r>
              <w:rPr>
                <w:sz w:val="24"/>
              </w:rPr>
              <w:t>* Số lao động đăng ký</w:t>
            </w:r>
          </w:p>
        </w:tc>
        <w:tc>
          <w:tcPr>
            <w:tcW w:w="1417" w:type="dxa"/>
          </w:tcPr>
          <w:p w14:paraId="27307F11" w14:textId="77777777" w:rsidR="00660F81" w:rsidRPr="00660F81" w:rsidRDefault="00660F81" w:rsidP="00B37BCD">
            <w:pPr>
              <w:tabs>
                <w:tab w:val="left" w:pos="0"/>
              </w:tabs>
              <w:spacing w:before="60"/>
              <w:ind w:right="-79"/>
              <w:jc w:val="both"/>
              <w:rPr>
                <w:sz w:val="24"/>
              </w:rPr>
            </w:pPr>
          </w:p>
        </w:tc>
      </w:tr>
      <w:tr w:rsidR="00660F81" w:rsidRPr="00660F81" w14:paraId="761D1F70" w14:textId="77777777" w:rsidTr="00660F81">
        <w:tc>
          <w:tcPr>
            <w:tcW w:w="3120" w:type="dxa"/>
          </w:tcPr>
          <w:p w14:paraId="0BE278AA" w14:textId="77777777" w:rsidR="00660F81" w:rsidRPr="00660F81" w:rsidRDefault="00660F81" w:rsidP="00B37BCD">
            <w:pPr>
              <w:tabs>
                <w:tab w:val="left" w:pos="0"/>
              </w:tabs>
              <w:spacing w:before="60"/>
              <w:ind w:right="-79"/>
              <w:jc w:val="both"/>
              <w:rPr>
                <w:sz w:val="24"/>
              </w:rPr>
            </w:pPr>
            <w:r>
              <w:rPr>
                <w:sz w:val="24"/>
              </w:rPr>
              <w:t>* Số điện thoại</w:t>
            </w:r>
          </w:p>
        </w:tc>
        <w:tc>
          <w:tcPr>
            <w:tcW w:w="2409" w:type="dxa"/>
          </w:tcPr>
          <w:p w14:paraId="0A3BC83C" w14:textId="77777777" w:rsidR="00660F81" w:rsidRPr="00660F81" w:rsidRDefault="00B37BCD" w:rsidP="00B37BCD">
            <w:pPr>
              <w:tabs>
                <w:tab w:val="left" w:pos="0"/>
              </w:tabs>
              <w:spacing w:before="60"/>
              <w:ind w:right="-79"/>
              <w:jc w:val="both"/>
              <w:rPr>
                <w:sz w:val="24"/>
              </w:rPr>
            </w:pPr>
            <w:r>
              <w:rPr>
                <w:sz w:val="24"/>
              </w:rPr>
              <w:t>* Số vốn đăng ký</w:t>
            </w:r>
          </w:p>
        </w:tc>
        <w:tc>
          <w:tcPr>
            <w:tcW w:w="2127" w:type="dxa"/>
          </w:tcPr>
          <w:p w14:paraId="327D5B4C" w14:textId="77777777" w:rsidR="00660F81" w:rsidRPr="00660F81" w:rsidRDefault="00B37BCD" w:rsidP="00B37BCD">
            <w:pPr>
              <w:tabs>
                <w:tab w:val="left" w:pos="0"/>
              </w:tabs>
              <w:spacing w:before="60"/>
              <w:ind w:right="-79"/>
              <w:jc w:val="both"/>
              <w:rPr>
                <w:sz w:val="24"/>
              </w:rPr>
            </w:pPr>
            <w:r>
              <w:rPr>
                <w:sz w:val="24"/>
              </w:rPr>
              <w:t>* Doanh nghiệp có sản phẩm xuất khẩu hay không</w:t>
            </w:r>
          </w:p>
        </w:tc>
        <w:tc>
          <w:tcPr>
            <w:tcW w:w="1701" w:type="dxa"/>
          </w:tcPr>
          <w:p w14:paraId="0E24409D" w14:textId="77777777" w:rsidR="00660F81" w:rsidRPr="00660F81" w:rsidRDefault="00660F81" w:rsidP="00B37BCD">
            <w:pPr>
              <w:tabs>
                <w:tab w:val="left" w:pos="0"/>
              </w:tabs>
              <w:spacing w:before="60"/>
              <w:ind w:right="-79"/>
              <w:jc w:val="both"/>
              <w:rPr>
                <w:sz w:val="24"/>
              </w:rPr>
            </w:pPr>
          </w:p>
        </w:tc>
        <w:tc>
          <w:tcPr>
            <w:tcW w:w="1417" w:type="dxa"/>
          </w:tcPr>
          <w:p w14:paraId="1FCF7DE3" w14:textId="77777777" w:rsidR="00660F81" w:rsidRPr="00660F81" w:rsidRDefault="00660F81" w:rsidP="00B37BCD">
            <w:pPr>
              <w:tabs>
                <w:tab w:val="left" w:pos="0"/>
              </w:tabs>
              <w:spacing w:before="60"/>
              <w:ind w:right="-79"/>
              <w:jc w:val="both"/>
              <w:rPr>
                <w:sz w:val="24"/>
              </w:rPr>
            </w:pPr>
          </w:p>
        </w:tc>
      </w:tr>
      <w:tr w:rsidR="00660F81" w:rsidRPr="00660F81" w14:paraId="7846BB6D" w14:textId="77777777" w:rsidTr="00660F81">
        <w:tc>
          <w:tcPr>
            <w:tcW w:w="3120" w:type="dxa"/>
          </w:tcPr>
          <w:p w14:paraId="564C11CF" w14:textId="77777777" w:rsidR="00660F81" w:rsidRDefault="00660F81" w:rsidP="00B37BCD">
            <w:pPr>
              <w:tabs>
                <w:tab w:val="left" w:pos="0"/>
              </w:tabs>
              <w:spacing w:before="60"/>
              <w:ind w:right="-79"/>
              <w:jc w:val="both"/>
              <w:rPr>
                <w:sz w:val="24"/>
              </w:rPr>
            </w:pPr>
            <w:r>
              <w:rPr>
                <w:sz w:val="24"/>
              </w:rPr>
              <w:t>* Email</w:t>
            </w:r>
          </w:p>
        </w:tc>
        <w:tc>
          <w:tcPr>
            <w:tcW w:w="2409" w:type="dxa"/>
          </w:tcPr>
          <w:p w14:paraId="3F54116F" w14:textId="77777777" w:rsidR="00660F81" w:rsidRPr="00660F81" w:rsidRDefault="00B37BCD" w:rsidP="00B37BCD">
            <w:pPr>
              <w:tabs>
                <w:tab w:val="left" w:pos="0"/>
              </w:tabs>
              <w:spacing w:before="60"/>
              <w:ind w:right="-79"/>
              <w:jc w:val="both"/>
              <w:rPr>
                <w:sz w:val="24"/>
              </w:rPr>
            </w:pPr>
            <w:r>
              <w:rPr>
                <w:sz w:val="24"/>
              </w:rPr>
              <w:t>* Loại hình doanh nghiệp (cổ phần, trách nhiệm hữu hạn, liên doanh, đầu tư nước ngoài)</w:t>
            </w:r>
          </w:p>
        </w:tc>
        <w:tc>
          <w:tcPr>
            <w:tcW w:w="2127" w:type="dxa"/>
          </w:tcPr>
          <w:p w14:paraId="172DA3FF" w14:textId="77777777" w:rsidR="00660F81" w:rsidRPr="00660F81" w:rsidRDefault="00B37BCD" w:rsidP="00B37BCD">
            <w:pPr>
              <w:tabs>
                <w:tab w:val="left" w:pos="0"/>
              </w:tabs>
              <w:spacing w:before="60"/>
              <w:ind w:right="-79"/>
              <w:jc w:val="both"/>
              <w:rPr>
                <w:sz w:val="24"/>
              </w:rPr>
            </w:pPr>
            <w:r>
              <w:rPr>
                <w:sz w:val="24"/>
              </w:rPr>
              <w:t>* Khách hàng chính (B2B, B2C)</w:t>
            </w:r>
          </w:p>
        </w:tc>
        <w:tc>
          <w:tcPr>
            <w:tcW w:w="1701" w:type="dxa"/>
          </w:tcPr>
          <w:p w14:paraId="4CF92ADA" w14:textId="77777777" w:rsidR="00660F81" w:rsidRPr="00660F81" w:rsidRDefault="00660F81" w:rsidP="00B37BCD">
            <w:pPr>
              <w:tabs>
                <w:tab w:val="left" w:pos="0"/>
              </w:tabs>
              <w:spacing w:before="60"/>
              <w:ind w:right="-79"/>
              <w:jc w:val="both"/>
              <w:rPr>
                <w:sz w:val="24"/>
              </w:rPr>
            </w:pPr>
          </w:p>
        </w:tc>
        <w:tc>
          <w:tcPr>
            <w:tcW w:w="1417" w:type="dxa"/>
          </w:tcPr>
          <w:p w14:paraId="0DEDD666" w14:textId="77777777" w:rsidR="00660F81" w:rsidRPr="00660F81" w:rsidRDefault="00660F81" w:rsidP="00B37BCD">
            <w:pPr>
              <w:tabs>
                <w:tab w:val="left" w:pos="0"/>
              </w:tabs>
              <w:spacing w:before="60"/>
              <w:ind w:right="-79"/>
              <w:jc w:val="both"/>
              <w:rPr>
                <w:sz w:val="24"/>
              </w:rPr>
            </w:pPr>
          </w:p>
        </w:tc>
      </w:tr>
      <w:tr w:rsidR="00660F81" w:rsidRPr="00660F81" w14:paraId="59B943E6" w14:textId="77777777" w:rsidTr="00660F81">
        <w:tc>
          <w:tcPr>
            <w:tcW w:w="3120" w:type="dxa"/>
          </w:tcPr>
          <w:p w14:paraId="4C914387" w14:textId="77777777" w:rsidR="00660F81" w:rsidRPr="00660F81" w:rsidRDefault="00660F81" w:rsidP="00B37BCD">
            <w:pPr>
              <w:tabs>
                <w:tab w:val="left" w:pos="0"/>
              </w:tabs>
              <w:spacing w:before="60"/>
              <w:ind w:right="-79"/>
              <w:jc w:val="both"/>
              <w:rPr>
                <w:sz w:val="24"/>
              </w:rPr>
            </w:pPr>
            <w:r>
              <w:rPr>
                <w:sz w:val="24"/>
              </w:rPr>
              <w:t>* Giới tính</w:t>
            </w:r>
          </w:p>
        </w:tc>
        <w:tc>
          <w:tcPr>
            <w:tcW w:w="2409" w:type="dxa"/>
          </w:tcPr>
          <w:p w14:paraId="7BD8607D" w14:textId="77777777" w:rsidR="00660F81" w:rsidRPr="00660F81" w:rsidRDefault="00B37BCD" w:rsidP="00B37BCD">
            <w:pPr>
              <w:tabs>
                <w:tab w:val="left" w:pos="0"/>
              </w:tabs>
              <w:spacing w:before="60"/>
              <w:ind w:right="-79"/>
              <w:jc w:val="both"/>
              <w:rPr>
                <w:sz w:val="24"/>
              </w:rPr>
            </w:pPr>
            <w:r>
              <w:rPr>
                <w:sz w:val="24"/>
              </w:rPr>
              <w:t>* Mã số thuế</w:t>
            </w:r>
          </w:p>
        </w:tc>
        <w:tc>
          <w:tcPr>
            <w:tcW w:w="2127" w:type="dxa"/>
          </w:tcPr>
          <w:p w14:paraId="36FAA26F" w14:textId="77777777" w:rsidR="00660F81" w:rsidRPr="00660F81" w:rsidRDefault="00660F81" w:rsidP="00B37BCD">
            <w:pPr>
              <w:tabs>
                <w:tab w:val="left" w:pos="0"/>
              </w:tabs>
              <w:spacing w:before="60"/>
              <w:ind w:right="-79"/>
              <w:jc w:val="both"/>
              <w:rPr>
                <w:sz w:val="24"/>
              </w:rPr>
            </w:pPr>
          </w:p>
        </w:tc>
        <w:tc>
          <w:tcPr>
            <w:tcW w:w="1701" w:type="dxa"/>
          </w:tcPr>
          <w:p w14:paraId="48363C17" w14:textId="77777777" w:rsidR="00660F81" w:rsidRPr="00660F81" w:rsidRDefault="00660F81" w:rsidP="00B37BCD">
            <w:pPr>
              <w:tabs>
                <w:tab w:val="left" w:pos="0"/>
              </w:tabs>
              <w:spacing w:before="60"/>
              <w:ind w:right="-79"/>
              <w:jc w:val="both"/>
              <w:rPr>
                <w:sz w:val="24"/>
              </w:rPr>
            </w:pPr>
          </w:p>
        </w:tc>
        <w:tc>
          <w:tcPr>
            <w:tcW w:w="1417" w:type="dxa"/>
          </w:tcPr>
          <w:p w14:paraId="63AC07EF" w14:textId="77777777" w:rsidR="00660F81" w:rsidRPr="00660F81" w:rsidRDefault="00660F81" w:rsidP="00B37BCD">
            <w:pPr>
              <w:tabs>
                <w:tab w:val="left" w:pos="0"/>
              </w:tabs>
              <w:spacing w:before="60"/>
              <w:ind w:right="-79"/>
              <w:jc w:val="both"/>
              <w:rPr>
                <w:sz w:val="24"/>
              </w:rPr>
            </w:pPr>
          </w:p>
        </w:tc>
      </w:tr>
      <w:tr w:rsidR="00660F81" w:rsidRPr="00660F81" w14:paraId="1D3EE311" w14:textId="77777777" w:rsidTr="00660F81">
        <w:tc>
          <w:tcPr>
            <w:tcW w:w="3120" w:type="dxa"/>
          </w:tcPr>
          <w:p w14:paraId="336EB3DC" w14:textId="77777777" w:rsidR="00660F81" w:rsidRPr="00660F81" w:rsidRDefault="00660F81" w:rsidP="00B37BCD">
            <w:pPr>
              <w:tabs>
                <w:tab w:val="left" w:pos="0"/>
              </w:tabs>
              <w:spacing w:before="60"/>
              <w:ind w:right="-79"/>
              <w:jc w:val="both"/>
              <w:rPr>
                <w:sz w:val="24"/>
              </w:rPr>
            </w:pPr>
            <w:r>
              <w:rPr>
                <w:sz w:val="24"/>
              </w:rPr>
              <w:t>* Dân tộc</w:t>
            </w:r>
          </w:p>
        </w:tc>
        <w:tc>
          <w:tcPr>
            <w:tcW w:w="2409" w:type="dxa"/>
          </w:tcPr>
          <w:p w14:paraId="38F6C894" w14:textId="77777777" w:rsidR="00660F81" w:rsidRPr="00660F81" w:rsidRDefault="00B37BCD" w:rsidP="00B37BCD">
            <w:pPr>
              <w:tabs>
                <w:tab w:val="left" w:pos="0"/>
              </w:tabs>
              <w:spacing w:before="60"/>
              <w:ind w:right="-79"/>
              <w:jc w:val="both"/>
              <w:rPr>
                <w:sz w:val="24"/>
              </w:rPr>
            </w:pPr>
            <w:r>
              <w:rPr>
                <w:sz w:val="24"/>
              </w:rPr>
              <w:t>* Địa chỉ công ty</w:t>
            </w:r>
          </w:p>
        </w:tc>
        <w:tc>
          <w:tcPr>
            <w:tcW w:w="2127" w:type="dxa"/>
          </w:tcPr>
          <w:p w14:paraId="6E799E72" w14:textId="77777777" w:rsidR="00660F81" w:rsidRPr="00660F81" w:rsidRDefault="00660F81" w:rsidP="00B37BCD">
            <w:pPr>
              <w:tabs>
                <w:tab w:val="left" w:pos="0"/>
              </w:tabs>
              <w:spacing w:before="60"/>
              <w:ind w:right="-79"/>
              <w:jc w:val="both"/>
              <w:rPr>
                <w:sz w:val="24"/>
              </w:rPr>
            </w:pPr>
          </w:p>
        </w:tc>
        <w:tc>
          <w:tcPr>
            <w:tcW w:w="1701" w:type="dxa"/>
          </w:tcPr>
          <w:p w14:paraId="4AC05C99" w14:textId="77777777" w:rsidR="00660F81" w:rsidRPr="00660F81" w:rsidRDefault="00660F81" w:rsidP="00B37BCD">
            <w:pPr>
              <w:tabs>
                <w:tab w:val="left" w:pos="0"/>
              </w:tabs>
              <w:spacing w:before="60"/>
              <w:ind w:right="-79"/>
              <w:jc w:val="both"/>
              <w:rPr>
                <w:sz w:val="24"/>
              </w:rPr>
            </w:pPr>
          </w:p>
        </w:tc>
        <w:tc>
          <w:tcPr>
            <w:tcW w:w="1417" w:type="dxa"/>
          </w:tcPr>
          <w:p w14:paraId="50AD23AF" w14:textId="77777777" w:rsidR="00660F81" w:rsidRPr="00660F81" w:rsidRDefault="00660F81" w:rsidP="00B37BCD">
            <w:pPr>
              <w:tabs>
                <w:tab w:val="left" w:pos="0"/>
              </w:tabs>
              <w:spacing w:before="60"/>
              <w:ind w:right="-79"/>
              <w:jc w:val="both"/>
              <w:rPr>
                <w:sz w:val="24"/>
              </w:rPr>
            </w:pPr>
          </w:p>
        </w:tc>
      </w:tr>
      <w:tr w:rsidR="00660F81" w:rsidRPr="00660F81" w14:paraId="486E54C5" w14:textId="77777777" w:rsidTr="00660F81">
        <w:tc>
          <w:tcPr>
            <w:tcW w:w="3120" w:type="dxa"/>
          </w:tcPr>
          <w:p w14:paraId="1099CBA2" w14:textId="77777777" w:rsidR="00660F81" w:rsidRDefault="00660F81" w:rsidP="00B37BCD">
            <w:pPr>
              <w:tabs>
                <w:tab w:val="left" w:pos="0"/>
              </w:tabs>
              <w:spacing w:before="60"/>
              <w:ind w:right="-79"/>
              <w:jc w:val="both"/>
              <w:rPr>
                <w:sz w:val="24"/>
              </w:rPr>
            </w:pPr>
            <w:r>
              <w:rPr>
                <w:sz w:val="24"/>
              </w:rPr>
              <w:t>* Cư trú</w:t>
            </w:r>
          </w:p>
        </w:tc>
        <w:tc>
          <w:tcPr>
            <w:tcW w:w="2409" w:type="dxa"/>
          </w:tcPr>
          <w:p w14:paraId="7725D220" w14:textId="77777777" w:rsidR="00660F81" w:rsidRPr="00660F81" w:rsidRDefault="00B37BCD" w:rsidP="00B37BCD">
            <w:pPr>
              <w:tabs>
                <w:tab w:val="left" w:pos="0"/>
              </w:tabs>
              <w:spacing w:before="60"/>
              <w:ind w:right="-79"/>
              <w:jc w:val="both"/>
              <w:rPr>
                <w:sz w:val="24"/>
              </w:rPr>
            </w:pPr>
            <w:r>
              <w:rPr>
                <w:sz w:val="24"/>
              </w:rPr>
              <w:t>* Địa bàn đăng ký kinh doanh</w:t>
            </w:r>
          </w:p>
        </w:tc>
        <w:tc>
          <w:tcPr>
            <w:tcW w:w="2127" w:type="dxa"/>
          </w:tcPr>
          <w:p w14:paraId="00FB1263" w14:textId="77777777" w:rsidR="00660F81" w:rsidRPr="00660F81" w:rsidRDefault="00660F81" w:rsidP="00B37BCD">
            <w:pPr>
              <w:tabs>
                <w:tab w:val="left" w:pos="0"/>
              </w:tabs>
              <w:spacing w:before="60"/>
              <w:ind w:right="-79"/>
              <w:jc w:val="both"/>
              <w:rPr>
                <w:sz w:val="24"/>
              </w:rPr>
            </w:pPr>
          </w:p>
        </w:tc>
        <w:tc>
          <w:tcPr>
            <w:tcW w:w="1701" w:type="dxa"/>
          </w:tcPr>
          <w:p w14:paraId="3AFCFDB6" w14:textId="77777777" w:rsidR="00660F81" w:rsidRPr="00660F81" w:rsidRDefault="00660F81" w:rsidP="00B37BCD">
            <w:pPr>
              <w:tabs>
                <w:tab w:val="left" w:pos="0"/>
              </w:tabs>
              <w:spacing w:before="60"/>
              <w:ind w:right="-79"/>
              <w:jc w:val="both"/>
              <w:rPr>
                <w:sz w:val="24"/>
              </w:rPr>
            </w:pPr>
          </w:p>
        </w:tc>
        <w:tc>
          <w:tcPr>
            <w:tcW w:w="1417" w:type="dxa"/>
          </w:tcPr>
          <w:p w14:paraId="169E0D3B" w14:textId="77777777" w:rsidR="00660F81" w:rsidRPr="00660F81" w:rsidRDefault="00660F81" w:rsidP="00B37BCD">
            <w:pPr>
              <w:tabs>
                <w:tab w:val="left" w:pos="0"/>
              </w:tabs>
              <w:spacing w:before="60"/>
              <w:ind w:right="-79"/>
              <w:jc w:val="both"/>
              <w:rPr>
                <w:sz w:val="24"/>
              </w:rPr>
            </w:pPr>
          </w:p>
        </w:tc>
      </w:tr>
      <w:tr w:rsidR="00660F81" w:rsidRPr="00660F81" w14:paraId="770EDCC0" w14:textId="77777777" w:rsidTr="00660F81">
        <w:tc>
          <w:tcPr>
            <w:tcW w:w="3120" w:type="dxa"/>
          </w:tcPr>
          <w:p w14:paraId="4BB6D638" w14:textId="77777777" w:rsidR="00660F81" w:rsidRDefault="00660F81" w:rsidP="00B37BCD">
            <w:pPr>
              <w:tabs>
                <w:tab w:val="left" w:pos="0"/>
              </w:tabs>
              <w:spacing w:before="60"/>
              <w:ind w:right="-79"/>
              <w:jc w:val="both"/>
              <w:rPr>
                <w:sz w:val="24"/>
              </w:rPr>
            </w:pPr>
            <w:r>
              <w:rPr>
                <w:sz w:val="24"/>
              </w:rPr>
              <w:t>* Trình độ văn hóa</w:t>
            </w:r>
          </w:p>
        </w:tc>
        <w:tc>
          <w:tcPr>
            <w:tcW w:w="2409" w:type="dxa"/>
          </w:tcPr>
          <w:p w14:paraId="4044F537" w14:textId="77777777" w:rsidR="00660F81" w:rsidRPr="00660F81" w:rsidRDefault="00B37BCD" w:rsidP="00B37BCD">
            <w:pPr>
              <w:tabs>
                <w:tab w:val="left" w:pos="0"/>
              </w:tabs>
              <w:spacing w:before="60"/>
              <w:ind w:right="-79"/>
              <w:jc w:val="both"/>
              <w:rPr>
                <w:sz w:val="24"/>
              </w:rPr>
            </w:pPr>
            <w:r>
              <w:rPr>
                <w:sz w:val="24"/>
              </w:rPr>
              <w:t>* Ngành nghề kinh doanh (tất cả)</w:t>
            </w:r>
          </w:p>
        </w:tc>
        <w:tc>
          <w:tcPr>
            <w:tcW w:w="2127" w:type="dxa"/>
          </w:tcPr>
          <w:p w14:paraId="308014C6" w14:textId="77777777" w:rsidR="00660F81" w:rsidRPr="00660F81" w:rsidRDefault="00660F81" w:rsidP="00B37BCD">
            <w:pPr>
              <w:tabs>
                <w:tab w:val="left" w:pos="0"/>
              </w:tabs>
              <w:spacing w:before="60"/>
              <w:ind w:right="-79"/>
              <w:jc w:val="both"/>
              <w:rPr>
                <w:sz w:val="24"/>
              </w:rPr>
            </w:pPr>
          </w:p>
        </w:tc>
        <w:tc>
          <w:tcPr>
            <w:tcW w:w="1701" w:type="dxa"/>
          </w:tcPr>
          <w:p w14:paraId="3CA9C8F2" w14:textId="77777777" w:rsidR="00660F81" w:rsidRPr="00660F81" w:rsidRDefault="00660F81" w:rsidP="00B37BCD">
            <w:pPr>
              <w:tabs>
                <w:tab w:val="left" w:pos="0"/>
              </w:tabs>
              <w:spacing w:before="60"/>
              <w:ind w:right="-79"/>
              <w:jc w:val="both"/>
              <w:rPr>
                <w:sz w:val="24"/>
              </w:rPr>
            </w:pPr>
          </w:p>
        </w:tc>
        <w:tc>
          <w:tcPr>
            <w:tcW w:w="1417" w:type="dxa"/>
          </w:tcPr>
          <w:p w14:paraId="588EBDA9" w14:textId="77777777" w:rsidR="00660F81" w:rsidRPr="00660F81" w:rsidRDefault="00660F81" w:rsidP="00B37BCD">
            <w:pPr>
              <w:tabs>
                <w:tab w:val="left" w:pos="0"/>
              </w:tabs>
              <w:spacing w:before="60"/>
              <w:ind w:right="-79"/>
              <w:jc w:val="both"/>
              <w:rPr>
                <w:sz w:val="24"/>
              </w:rPr>
            </w:pPr>
          </w:p>
        </w:tc>
      </w:tr>
      <w:tr w:rsidR="00660F81" w:rsidRPr="00660F81" w14:paraId="5230D8EA" w14:textId="77777777" w:rsidTr="00660F81">
        <w:tc>
          <w:tcPr>
            <w:tcW w:w="3120" w:type="dxa"/>
          </w:tcPr>
          <w:p w14:paraId="1037A238" w14:textId="77777777" w:rsidR="00660F81" w:rsidRDefault="00660F81" w:rsidP="00E3101B">
            <w:pPr>
              <w:tabs>
                <w:tab w:val="left" w:pos="0"/>
              </w:tabs>
              <w:spacing w:before="60"/>
              <w:ind w:right="-79"/>
              <w:jc w:val="both"/>
              <w:rPr>
                <w:sz w:val="24"/>
              </w:rPr>
            </w:pPr>
            <w:r>
              <w:rPr>
                <w:sz w:val="24"/>
              </w:rPr>
              <w:t xml:space="preserve">* Số năm </w:t>
            </w:r>
            <w:r w:rsidR="00E3101B">
              <w:rPr>
                <w:sz w:val="24"/>
              </w:rPr>
              <w:t>hoạt động</w:t>
            </w:r>
            <w:r>
              <w:rPr>
                <w:sz w:val="24"/>
              </w:rPr>
              <w:t xml:space="preserve"> trước khi khởi nghiệp</w:t>
            </w:r>
          </w:p>
        </w:tc>
        <w:tc>
          <w:tcPr>
            <w:tcW w:w="2409" w:type="dxa"/>
          </w:tcPr>
          <w:p w14:paraId="41570A8C" w14:textId="77777777" w:rsidR="00660F81" w:rsidRPr="00660F81" w:rsidRDefault="00B37BCD" w:rsidP="00B37BCD">
            <w:pPr>
              <w:tabs>
                <w:tab w:val="left" w:pos="0"/>
              </w:tabs>
              <w:spacing w:before="60"/>
              <w:ind w:right="-79"/>
              <w:jc w:val="both"/>
              <w:rPr>
                <w:sz w:val="24"/>
              </w:rPr>
            </w:pPr>
            <w:r>
              <w:rPr>
                <w:sz w:val="24"/>
              </w:rPr>
              <w:t>* Năm thành lập</w:t>
            </w:r>
          </w:p>
        </w:tc>
        <w:tc>
          <w:tcPr>
            <w:tcW w:w="2127" w:type="dxa"/>
          </w:tcPr>
          <w:p w14:paraId="433C6C49" w14:textId="77777777" w:rsidR="00660F81" w:rsidRPr="00660F81" w:rsidRDefault="00660F81" w:rsidP="00B37BCD">
            <w:pPr>
              <w:tabs>
                <w:tab w:val="left" w:pos="0"/>
              </w:tabs>
              <w:spacing w:before="60"/>
              <w:ind w:right="-79"/>
              <w:jc w:val="both"/>
              <w:rPr>
                <w:sz w:val="24"/>
              </w:rPr>
            </w:pPr>
          </w:p>
        </w:tc>
        <w:tc>
          <w:tcPr>
            <w:tcW w:w="1701" w:type="dxa"/>
          </w:tcPr>
          <w:p w14:paraId="0012F4AE" w14:textId="77777777" w:rsidR="00660F81" w:rsidRPr="00660F81" w:rsidRDefault="00660F81" w:rsidP="00B37BCD">
            <w:pPr>
              <w:tabs>
                <w:tab w:val="left" w:pos="0"/>
              </w:tabs>
              <w:spacing w:before="60"/>
              <w:ind w:right="-79"/>
              <w:jc w:val="both"/>
              <w:rPr>
                <w:sz w:val="24"/>
              </w:rPr>
            </w:pPr>
          </w:p>
        </w:tc>
        <w:tc>
          <w:tcPr>
            <w:tcW w:w="1417" w:type="dxa"/>
          </w:tcPr>
          <w:p w14:paraId="7241679D" w14:textId="77777777" w:rsidR="00660F81" w:rsidRPr="00660F81" w:rsidRDefault="00660F81" w:rsidP="00B37BCD">
            <w:pPr>
              <w:tabs>
                <w:tab w:val="left" w:pos="0"/>
              </w:tabs>
              <w:spacing w:before="60"/>
              <w:ind w:right="-79"/>
              <w:jc w:val="both"/>
              <w:rPr>
                <w:sz w:val="24"/>
              </w:rPr>
            </w:pPr>
          </w:p>
        </w:tc>
      </w:tr>
      <w:tr w:rsidR="00B37BCD" w:rsidRPr="00660F81" w14:paraId="2CD15FE0" w14:textId="77777777" w:rsidTr="00660F81">
        <w:tc>
          <w:tcPr>
            <w:tcW w:w="3120" w:type="dxa"/>
          </w:tcPr>
          <w:p w14:paraId="36FE5942" w14:textId="77777777" w:rsidR="00B37BCD" w:rsidRDefault="00B37BCD" w:rsidP="00B37BCD">
            <w:pPr>
              <w:tabs>
                <w:tab w:val="left" w:pos="0"/>
              </w:tabs>
              <w:spacing w:before="60"/>
              <w:ind w:right="-79"/>
              <w:jc w:val="both"/>
              <w:rPr>
                <w:sz w:val="24"/>
              </w:rPr>
            </w:pPr>
          </w:p>
        </w:tc>
        <w:tc>
          <w:tcPr>
            <w:tcW w:w="2409" w:type="dxa"/>
          </w:tcPr>
          <w:p w14:paraId="56B3010E" w14:textId="77777777" w:rsidR="00B37BCD" w:rsidRPr="00B37BCD" w:rsidRDefault="00B37BCD" w:rsidP="00B37BCD">
            <w:pPr>
              <w:tabs>
                <w:tab w:val="left" w:pos="0"/>
              </w:tabs>
              <w:spacing w:before="60"/>
              <w:ind w:right="-79"/>
              <w:jc w:val="both"/>
              <w:rPr>
                <w:sz w:val="24"/>
              </w:rPr>
            </w:pPr>
            <w:r>
              <w:rPr>
                <w:sz w:val="24"/>
              </w:rPr>
              <w:t xml:space="preserve">* </w:t>
            </w:r>
            <w:r w:rsidRPr="00B37BCD">
              <w:rPr>
                <w:sz w:val="24"/>
              </w:rPr>
              <w:t>Giai đoạn phát triển của công ty</w:t>
            </w:r>
            <w:r>
              <w:rPr>
                <w:sz w:val="24"/>
              </w:rPr>
              <w:t xml:space="preserve"> (ý tưởng kinh doanh hay đã thành lập công ty và có doanh thu)</w:t>
            </w:r>
          </w:p>
        </w:tc>
        <w:tc>
          <w:tcPr>
            <w:tcW w:w="2127" w:type="dxa"/>
          </w:tcPr>
          <w:p w14:paraId="2C3C6C40" w14:textId="77777777" w:rsidR="00B37BCD" w:rsidRPr="00660F81" w:rsidRDefault="00B37BCD" w:rsidP="00B37BCD">
            <w:pPr>
              <w:tabs>
                <w:tab w:val="left" w:pos="0"/>
              </w:tabs>
              <w:spacing w:before="60"/>
              <w:ind w:right="-79"/>
              <w:jc w:val="both"/>
              <w:rPr>
                <w:sz w:val="24"/>
              </w:rPr>
            </w:pPr>
          </w:p>
        </w:tc>
        <w:tc>
          <w:tcPr>
            <w:tcW w:w="1701" w:type="dxa"/>
          </w:tcPr>
          <w:p w14:paraId="251197E3" w14:textId="77777777" w:rsidR="00B37BCD" w:rsidRPr="00660F81" w:rsidRDefault="00B37BCD" w:rsidP="00B37BCD">
            <w:pPr>
              <w:tabs>
                <w:tab w:val="left" w:pos="0"/>
              </w:tabs>
              <w:spacing w:before="60"/>
              <w:ind w:right="-79"/>
              <w:jc w:val="both"/>
              <w:rPr>
                <w:sz w:val="24"/>
              </w:rPr>
            </w:pPr>
          </w:p>
        </w:tc>
        <w:tc>
          <w:tcPr>
            <w:tcW w:w="1417" w:type="dxa"/>
          </w:tcPr>
          <w:p w14:paraId="2EFCA1A1" w14:textId="77777777" w:rsidR="00B37BCD" w:rsidRPr="00660F81" w:rsidRDefault="00B37BCD" w:rsidP="00B37BCD">
            <w:pPr>
              <w:tabs>
                <w:tab w:val="left" w:pos="0"/>
              </w:tabs>
              <w:spacing w:before="60"/>
              <w:ind w:right="-79"/>
              <w:jc w:val="both"/>
              <w:rPr>
                <w:sz w:val="24"/>
              </w:rPr>
            </w:pPr>
          </w:p>
        </w:tc>
      </w:tr>
      <w:tr w:rsidR="00FB2818" w:rsidRPr="00660F81" w14:paraId="1C88D42A" w14:textId="77777777" w:rsidTr="00660F81">
        <w:tc>
          <w:tcPr>
            <w:tcW w:w="3120" w:type="dxa"/>
          </w:tcPr>
          <w:p w14:paraId="43746570" w14:textId="77777777" w:rsidR="00FB2818" w:rsidRDefault="00FB2818" w:rsidP="00B37BCD">
            <w:pPr>
              <w:tabs>
                <w:tab w:val="left" w:pos="0"/>
              </w:tabs>
              <w:spacing w:before="60"/>
              <w:ind w:right="-79"/>
              <w:jc w:val="both"/>
              <w:rPr>
                <w:sz w:val="24"/>
              </w:rPr>
            </w:pPr>
          </w:p>
        </w:tc>
        <w:tc>
          <w:tcPr>
            <w:tcW w:w="2409" w:type="dxa"/>
          </w:tcPr>
          <w:p w14:paraId="636443F1" w14:textId="5548CC12" w:rsidR="00FB2818" w:rsidRDefault="00FB2818" w:rsidP="00B37BCD">
            <w:pPr>
              <w:tabs>
                <w:tab w:val="left" w:pos="0"/>
              </w:tabs>
              <w:spacing w:before="60"/>
              <w:ind w:right="-79"/>
              <w:jc w:val="both"/>
              <w:rPr>
                <w:sz w:val="24"/>
              </w:rPr>
            </w:pPr>
            <w:r>
              <w:rPr>
                <w:sz w:val="24"/>
              </w:rPr>
              <w:t>Hình thức hỗ trợ của Đoàn, Hội (tư vấn pháp lý, trang bị kiến thức, hỗ trợ tiêu thụ sản phẩm, hỗ trợ vốn,…)</w:t>
            </w:r>
          </w:p>
        </w:tc>
        <w:tc>
          <w:tcPr>
            <w:tcW w:w="2127" w:type="dxa"/>
          </w:tcPr>
          <w:p w14:paraId="188F4E9E" w14:textId="77777777" w:rsidR="00FB2818" w:rsidRPr="00660F81" w:rsidRDefault="00FB2818" w:rsidP="00B37BCD">
            <w:pPr>
              <w:tabs>
                <w:tab w:val="left" w:pos="0"/>
              </w:tabs>
              <w:spacing w:before="60"/>
              <w:ind w:right="-79"/>
              <w:jc w:val="both"/>
              <w:rPr>
                <w:sz w:val="24"/>
              </w:rPr>
            </w:pPr>
          </w:p>
        </w:tc>
        <w:tc>
          <w:tcPr>
            <w:tcW w:w="1701" w:type="dxa"/>
          </w:tcPr>
          <w:p w14:paraId="4CC7C39D" w14:textId="77777777" w:rsidR="00FB2818" w:rsidRPr="00660F81" w:rsidRDefault="00FB2818" w:rsidP="00B37BCD">
            <w:pPr>
              <w:tabs>
                <w:tab w:val="left" w:pos="0"/>
              </w:tabs>
              <w:spacing w:before="60"/>
              <w:ind w:right="-79"/>
              <w:jc w:val="both"/>
              <w:rPr>
                <w:sz w:val="24"/>
              </w:rPr>
            </w:pPr>
          </w:p>
        </w:tc>
        <w:tc>
          <w:tcPr>
            <w:tcW w:w="1417" w:type="dxa"/>
          </w:tcPr>
          <w:p w14:paraId="26A82B10" w14:textId="77777777" w:rsidR="00FB2818" w:rsidRPr="00660F81" w:rsidRDefault="00FB2818" w:rsidP="00B37BCD">
            <w:pPr>
              <w:tabs>
                <w:tab w:val="left" w:pos="0"/>
              </w:tabs>
              <w:spacing w:before="60"/>
              <w:ind w:right="-79"/>
              <w:jc w:val="both"/>
              <w:rPr>
                <w:sz w:val="24"/>
              </w:rPr>
            </w:pPr>
          </w:p>
        </w:tc>
      </w:tr>
    </w:tbl>
    <w:p w14:paraId="7757EBAA" w14:textId="77777777" w:rsidR="00047B65" w:rsidRDefault="00047B65" w:rsidP="00660F81">
      <w:pPr>
        <w:tabs>
          <w:tab w:val="left" w:pos="0"/>
        </w:tabs>
        <w:spacing w:before="120" w:after="120"/>
        <w:ind w:right="-78"/>
        <w:jc w:val="both"/>
        <w:rPr>
          <w:b/>
          <w:szCs w:val="28"/>
        </w:rPr>
      </w:pPr>
    </w:p>
    <w:p w14:paraId="02F8CA0E" w14:textId="77777777" w:rsidR="00047B65" w:rsidRDefault="00047B65" w:rsidP="00047B65">
      <w:pPr>
        <w:tabs>
          <w:tab w:val="left" w:pos="0"/>
        </w:tabs>
        <w:ind w:right="-78"/>
        <w:jc w:val="both"/>
        <w:rPr>
          <w:b/>
          <w:szCs w:val="28"/>
        </w:rPr>
      </w:pPr>
    </w:p>
    <w:p w14:paraId="1D6C20C7" w14:textId="77777777" w:rsidR="00047B65" w:rsidRDefault="00047B65" w:rsidP="00047B65">
      <w:pPr>
        <w:tabs>
          <w:tab w:val="left" w:pos="0"/>
        </w:tabs>
        <w:ind w:right="-78"/>
        <w:jc w:val="both"/>
        <w:rPr>
          <w:b/>
          <w:szCs w:val="28"/>
        </w:rPr>
      </w:pPr>
    </w:p>
    <w:p w14:paraId="583233C8" w14:textId="77777777" w:rsidR="00047B65" w:rsidRDefault="00047B65" w:rsidP="00047B65">
      <w:pPr>
        <w:tabs>
          <w:tab w:val="left" w:pos="0"/>
        </w:tabs>
        <w:ind w:right="-78"/>
        <w:jc w:val="both"/>
        <w:rPr>
          <w:b/>
          <w:szCs w:val="28"/>
        </w:rPr>
      </w:pPr>
    </w:p>
    <w:p w14:paraId="18F9670F" w14:textId="77777777" w:rsidR="00047B65" w:rsidRDefault="00047B65" w:rsidP="00047B65">
      <w:pPr>
        <w:tabs>
          <w:tab w:val="left" w:pos="0"/>
        </w:tabs>
        <w:ind w:right="-78"/>
        <w:jc w:val="both"/>
        <w:rPr>
          <w:b/>
          <w:szCs w:val="28"/>
        </w:rPr>
      </w:pPr>
    </w:p>
    <w:p w14:paraId="32F37767" w14:textId="77777777" w:rsidR="00047B65" w:rsidRDefault="00047B65" w:rsidP="00047B65">
      <w:pPr>
        <w:tabs>
          <w:tab w:val="left" w:pos="0"/>
        </w:tabs>
        <w:ind w:right="-78"/>
        <w:jc w:val="both"/>
        <w:rPr>
          <w:b/>
          <w:szCs w:val="28"/>
        </w:rPr>
      </w:pPr>
    </w:p>
    <w:p w14:paraId="413872CD" w14:textId="77777777" w:rsidR="00047B65" w:rsidRDefault="00047B65" w:rsidP="00047B65">
      <w:pPr>
        <w:tabs>
          <w:tab w:val="left" w:pos="0"/>
        </w:tabs>
        <w:ind w:right="-78"/>
        <w:jc w:val="both"/>
        <w:rPr>
          <w:b/>
          <w:szCs w:val="28"/>
        </w:rPr>
      </w:pPr>
    </w:p>
    <w:p w14:paraId="2D98E7C8" w14:textId="77777777" w:rsidR="00047B65" w:rsidRDefault="00047B65" w:rsidP="00047B65">
      <w:pPr>
        <w:tabs>
          <w:tab w:val="left" w:pos="0"/>
        </w:tabs>
        <w:ind w:right="-78"/>
        <w:jc w:val="both"/>
        <w:rPr>
          <w:b/>
          <w:szCs w:val="28"/>
        </w:rPr>
      </w:pPr>
    </w:p>
    <w:p w14:paraId="5E00BE2B" w14:textId="77777777" w:rsidR="00047B65" w:rsidRDefault="00047B65" w:rsidP="00047B65">
      <w:pPr>
        <w:tabs>
          <w:tab w:val="left" w:pos="0"/>
        </w:tabs>
        <w:ind w:right="-78"/>
        <w:jc w:val="both"/>
        <w:rPr>
          <w:b/>
          <w:szCs w:val="28"/>
        </w:rPr>
      </w:pPr>
    </w:p>
    <w:p w14:paraId="5D8C61A5" w14:textId="77777777" w:rsidR="00047B65" w:rsidRDefault="00047B65" w:rsidP="00047B65">
      <w:pPr>
        <w:tabs>
          <w:tab w:val="left" w:pos="0"/>
        </w:tabs>
        <w:ind w:right="-78"/>
        <w:jc w:val="both"/>
        <w:rPr>
          <w:b/>
          <w:szCs w:val="28"/>
        </w:rPr>
      </w:pPr>
    </w:p>
    <w:p w14:paraId="6D8AD19A" w14:textId="77777777" w:rsidR="00047B65" w:rsidRDefault="00047B65" w:rsidP="00047B65">
      <w:pPr>
        <w:tabs>
          <w:tab w:val="left" w:pos="0"/>
        </w:tabs>
        <w:ind w:right="-78"/>
        <w:jc w:val="both"/>
        <w:rPr>
          <w:b/>
          <w:szCs w:val="28"/>
        </w:rPr>
      </w:pPr>
    </w:p>
    <w:p w14:paraId="0197F8E9" w14:textId="77777777" w:rsidR="00047B65" w:rsidRDefault="00047B65" w:rsidP="00047B65">
      <w:pPr>
        <w:tabs>
          <w:tab w:val="left" w:pos="0"/>
        </w:tabs>
        <w:ind w:right="-78"/>
        <w:jc w:val="both"/>
        <w:rPr>
          <w:b/>
          <w:szCs w:val="28"/>
        </w:rPr>
      </w:pPr>
    </w:p>
    <w:p w14:paraId="3E34AEC7" w14:textId="77777777" w:rsidR="00047B65" w:rsidRDefault="00047B65" w:rsidP="00047B65">
      <w:pPr>
        <w:tabs>
          <w:tab w:val="left" w:pos="0"/>
        </w:tabs>
        <w:ind w:right="-78"/>
        <w:jc w:val="both"/>
        <w:rPr>
          <w:b/>
          <w:szCs w:val="28"/>
        </w:rPr>
      </w:pPr>
    </w:p>
    <w:p w14:paraId="0621E19D" w14:textId="77777777" w:rsidR="00047B65" w:rsidRDefault="00047B65" w:rsidP="00047B65">
      <w:pPr>
        <w:tabs>
          <w:tab w:val="left" w:pos="0"/>
        </w:tabs>
        <w:ind w:right="-78"/>
        <w:jc w:val="both"/>
        <w:rPr>
          <w:b/>
          <w:szCs w:val="28"/>
        </w:rPr>
      </w:pPr>
    </w:p>
    <w:p w14:paraId="5CD8F064" w14:textId="77777777" w:rsidR="00047B65" w:rsidRDefault="00047B65" w:rsidP="00047B65">
      <w:pPr>
        <w:tabs>
          <w:tab w:val="left" w:pos="0"/>
        </w:tabs>
        <w:ind w:right="-78"/>
        <w:jc w:val="both"/>
        <w:rPr>
          <w:b/>
          <w:szCs w:val="28"/>
        </w:rPr>
      </w:pPr>
    </w:p>
    <w:p w14:paraId="098B1A8D" w14:textId="77777777" w:rsidR="00047B65" w:rsidRDefault="00047B65" w:rsidP="00047B65">
      <w:pPr>
        <w:tabs>
          <w:tab w:val="left" w:pos="0"/>
        </w:tabs>
        <w:ind w:right="-78"/>
        <w:jc w:val="both"/>
        <w:rPr>
          <w:b/>
          <w:szCs w:val="28"/>
        </w:rPr>
      </w:pPr>
    </w:p>
    <w:p w14:paraId="38864E1E" w14:textId="77777777" w:rsidR="00047B65" w:rsidRDefault="00047B65" w:rsidP="00047B65">
      <w:pPr>
        <w:tabs>
          <w:tab w:val="left" w:pos="0"/>
        </w:tabs>
        <w:ind w:right="-78"/>
        <w:jc w:val="both"/>
        <w:rPr>
          <w:b/>
          <w:szCs w:val="28"/>
        </w:rPr>
      </w:pPr>
    </w:p>
    <w:p w14:paraId="136FA5E6" w14:textId="77777777" w:rsidR="00047B65" w:rsidRDefault="00047B65" w:rsidP="00047B65">
      <w:pPr>
        <w:tabs>
          <w:tab w:val="left" w:pos="0"/>
        </w:tabs>
        <w:ind w:right="-78"/>
        <w:jc w:val="both"/>
        <w:rPr>
          <w:b/>
          <w:szCs w:val="28"/>
        </w:rPr>
      </w:pPr>
    </w:p>
    <w:p w14:paraId="3D3C2998" w14:textId="77777777" w:rsidR="00047B65" w:rsidRDefault="00047B65" w:rsidP="00047B65">
      <w:pPr>
        <w:tabs>
          <w:tab w:val="left" w:pos="0"/>
        </w:tabs>
        <w:ind w:right="-78"/>
        <w:jc w:val="both"/>
        <w:rPr>
          <w:b/>
          <w:szCs w:val="28"/>
        </w:rPr>
      </w:pPr>
    </w:p>
    <w:p w14:paraId="4814792C" w14:textId="77777777" w:rsidR="00047B65" w:rsidRDefault="00047B65" w:rsidP="00047B65">
      <w:pPr>
        <w:tabs>
          <w:tab w:val="left" w:pos="0"/>
        </w:tabs>
        <w:ind w:right="-78"/>
        <w:jc w:val="both"/>
        <w:rPr>
          <w:b/>
          <w:szCs w:val="28"/>
        </w:rPr>
      </w:pPr>
    </w:p>
    <w:p w14:paraId="5479555D" w14:textId="77777777" w:rsidR="00047B65" w:rsidRDefault="00047B65" w:rsidP="00047B65">
      <w:pPr>
        <w:tabs>
          <w:tab w:val="left" w:pos="0"/>
        </w:tabs>
        <w:ind w:right="-78"/>
        <w:jc w:val="both"/>
        <w:rPr>
          <w:b/>
          <w:szCs w:val="28"/>
        </w:rPr>
      </w:pPr>
    </w:p>
    <w:p w14:paraId="4DCCBC75" w14:textId="77777777" w:rsidR="00047B65" w:rsidRDefault="00047B65" w:rsidP="00047B65">
      <w:pPr>
        <w:tabs>
          <w:tab w:val="left" w:pos="0"/>
        </w:tabs>
        <w:ind w:right="-78"/>
        <w:jc w:val="both"/>
        <w:rPr>
          <w:b/>
          <w:szCs w:val="28"/>
        </w:rPr>
      </w:pPr>
    </w:p>
    <w:p w14:paraId="4266AF04" w14:textId="77777777" w:rsidR="00047B65" w:rsidRDefault="00047B65" w:rsidP="00047B65">
      <w:pPr>
        <w:tabs>
          <w:tab w:val="left" w:pos="0"/>
        </w:tabs>
        <w:ind w:right="-78"/>
        <w:jc w:val="both"/>
        <w:rPr>
          <w:b/>
          <w:szCs w:val="28"/>
        </w:rPr>
      </w:pPr>
    </w:p>
    <w:p w14:paraId="78551679" w14:textId="77777777" w:rsidR="00047B65" w:rsidRDefault="00047B65" w:rsidP="00047B65">
      <w:pPr>
        <w:tabs>
          <w:tab w:val="left" w:pos="0"/>
        </w:tabs>
        <w:ind w:right="-78"/>
        <w:jc w:val="both"/>
        <w:rPr>
          <w:b/>
          <w:szCs w:val="28"/>
        </w:rPr>
      </w:pPr>
    </w:p>
    <w:p w14:paraId="734C20FB" w14:textId="77777777" w:rsidR="00047B65" w:rsidRDefault="00047B65" w:rsidP="00047B65">
      <w:pPr>
        <w:tabs>
          <w:tab w:val="left" w:pos="0"/>
        </w:tabs>
        <w:ind w:right="-78"/>
        <w:jc w:val="both"/>
        <w:rPr>
          <w:b/>
          <w:szCs w:val="28"/>
        </w:rPr>
      </w:pPr>
    </w:p>
    <w:p w14:paraId="4A9A354B" w14:textId="77777777" w:rsidR="00047B65" w:rsidRDefault="00047B65" w:rsidP="00047B65">
      <w:pPr>
        <w:tabs>
          <w:tab w:val="left" w:pos="0"/>
        </w:tabs>
        <w:ind w:right="-78"/>
        <w:jc w:val="both"/>
        <w:rPr>
          <w:b/>
          <w:szCs w:val="28"/>
        </w:rPr>
      </w:pPr>
    </w:p>
    <w:sectPr w:rsidR="00047B65" w:rsidSect="00547B7B">
      <w:headerReference w:type="even" r:id="rId8"/>
      <w:headerReference w:type="default" r:id="rId9"/>
      <w:footerReference w:type="even"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DB2B8" w14:textId="77777777" w:rsidR="00727CA2" w:rsidRDefault="00727CA2" w:rsidP="009A4037">
      <w:r>
        <w:separator/>
      </w:r>
    </w:p>
  </w:endnote>
  <w:endnote w:type="continuationSeparator" w:id="0">
    <w:p w14:paraId="63A1AF02" w14:textId="77777777" w:rsidR="00727CA2" w:rsidRDefault="00727CA2" w:rsidP="009A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EAE77" w14:textId="77777777" w:rsidR="00626D0E" w:rsidRDefault="0010499C" w:rsidP="00626D0E">
    <w:pPr>
      <w:pStyle w:val="Footer"/>
      <w:framePr w:wrap="around" w:vAnchor="text" w:hAnchor="margin" w:xAlign="center" w:y="1"/>
      <w:rPr>
        <w:rStyle w:val="PageNumber"/>
      </w:rPr>
    </w:pPr>
    <w:r>
      <w:rPr>
        <w:rStyle w:val="PageNumber"/>
      </w:rPr>
      <w:fldChar w:fldCharType="begin"/>
    </w:r>
    <w:r w:rsidR="00F93387">
      <w:rPr>
        <w:rStyle w:val="PageNumber"/>
      </w:rPr>
      <w:instrText xml:space="preserve">PAGE  </w:instrText>
    </w:r>
    <w:r>
      <w:rPr>
        <w:rStyle w:val="PageNumber"/>
      </w:rPr>
      <w:fldChar w:fldCharType="end"/>
    </w:r>
  </w:p>
  <w:p w14:paraId="7B57F5C6" w14:textId="77777777" w:rsidR="00626D0E" w:rsidRDefault="00727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A887D" w14:textId="77777777" w:rsidR="00727CA2" w:rsidRDefault="00727CA2" w:rsidP="009A4037">
      <w:r>
        <w:separator/>
      </w:r>
    </w:p>
  </w:footnote>
  <w:footnote w:type="continuationSeparator" w:id="0">
    <w:p w14:paraId="596F4ED1" w14:textId="77777777" w:rsidR="00727CA2" w:rsidRDefault="00727CA2" w:rsidP="009A4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AFB74" w14:textId="77777777" w:rsidR="00626D0E" w:rsidRDefault="0010499C" w:rsidP="00626D0E">
    <w:pPr>
      <w:pStyle w:val="Header"/>
      <w:framePr w:wrap="around" w:vAnchor="text" w:hAnchor="margin" w:xAlign="center" w:y="1"/>
      <w:rPr>
        <w:rStyle w:val="PageNumber"/>
      </w:rPr>
    </w:pPr>
    <w:r>
      <w:rPr>
        <w:rStyle w:val="PageNumber"/>
      </w:rPr>
      <w:fldChar w:fldCharType="begin"/>
    </w:r>
    <w:r w:rsidR="00F93387">
      <w:rPr>
        <w:rStyle w:val="PageNumber"/>
      </w:rPr>
      <w:instrText xml:space="preserve">PAGE  </w:instrText>
    </w:r>
    <w:r>
      <w:rPr>
        <w:rStyle w:val="PageNumber"/>
      </w:rPr>
      <w:fldChar w:fldCharType="end"/>
    </w:r>
  </w:p>
  <w:p w14:paraId="2B3D5148" w14:textId="77777777" w:rsidR="00626D0E" w:rsidRDefault="00727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5FA74" w14:textId="77777777" w:rsidR="00626D0E" w:rsidRDefault="0010499C" w:rsidP="00626D0E">
    <w:pPr>
      <w:pStyle w:val="Header"/>
      <w:framePr w:wrap="around" w:vAnchor="text" w:hAnchor="margin" w:xAlign="center" w:y="1"/>
      <w:rPr>
        <w:rStyle w:val="PageNumber"/>
      </w:rPr>
    </w:pPr>
    <w:r>
      <w:rPr>
        <w:rStyle w:val="PageNumber"/>
      </w:rPr>
      <w:fldChar w:fldCharType="begin"/>
    </w:r>
    <w:r w:rsidR="00F93387">
      <w:rPr>
        <w:rStyle w:val="PageNumber"/>
      </w:rPr>
      <w:instrText xml:space="preserve">PAGE  </w:instrText>
    </w:r>
    <w:r>
      <w:rPr>
        <w:rStyle w:val="PageNumber"/>
      </w:rPr>
      <w:fldChar w:fldCharType="separate"/>
    </w:r>
    <w:r w:rsidR="00313A65">
      <w:rPr>
        <w:rStyle w:val="PageNumber"/>
        <w:noProof/>
      </w:rPr>
      <w:t>3</w:t>
    </w:r>
    <w:r>
      <w:rPr>
        <w:rStyle w:val="PageNumber"/>
      </w:rPr>
      <w:fldChar w:fldCharType="end"/>
    </w:r>
  </w:p>
  <w:p w14:paraId="2F95F4F4" w14:textId="77777777" w:rsidR="00626D0E" w:rsidRDefault="00727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457"/>
    <w:multiLevelType w:val="hybridMultilevel"/>
    <w:tmpl w:val="F8EE51E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9649F"/>
    <w:multiLevelType w:val="hybridMultilevel"/>
    <w:tmpl w:val="E59628A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87"/>
    <w:rsid w:val="0001687F"/>
    <w:rsid w:val="0002165F"/>
    <w:rsid w:val="0004011F"/>
    <w:rsid w:val="00047B65"/>
    <w:rsid w:val="00092B24"/>
    <w:rsid w:val="000D5AF7"/>
    <w:rsid w:val="0010499C"/>
    <w:rsid w:val="00116809"/>
    <w:rsid w:val="00123DE8"/>
    <w:rsid w:val="001349DE"/>
    <w:rsid w:val="001723D5"/>
    <w:rsid w:val="00196B58"/>
    <w:rsid w:val="001A3C96"/>
    <w:rsid w:val="002201C0"/>
    <w:rsid w:val="0029664D"/>
    <w:rsid w:val="002D078E"/>
    <w:rsid w:val="00313A65"/>
    <w:rsid w:val="003E1833"/>
    <w:rsid w:val="0042679D"/>
    <w:rsid w:val="00426B3C"/>
    <w:rsid w:val="00446AC4"/>
    <w:rsid w:val="004545F6"/>
    <w:rsid w:val="0047698B"/>
    <w:rsid w:val="00481053"/>
    <w:rsid w:val="004D11CC"/>
    <w:rsid w:val="00547B7B"/>
    <w:rsid w:val="005978FA"/>
    <w:rsid w:val="00660F81"/>
    <w:rsid w:val="00670639"/>
    <w:rsid w:val="00697022"/>
    <w:rsid w:val="006E1AA2"/>
    <w:rsid w:val="00727CA2"/>
    <w:rsid w:val="007B5221"/>
    <w:rsid w:val="007F4411"/>
    <w:rsid w:val="008015DA"/>
    <w:rsid w:val="00863DBA"/>
    <w:rsid w:val="008B0CB1"/>
    <w:rsid w:val="008D23B3"/>
    <w:rsid w:val="008D70CE"/>
    <w:rsid w:val="008E31BE"/>
    <w:rsid w:val="009A4037"/>
    <w:rsid w:val="009C4932"/>
    <w:rsid w:val="00A077EA"/>
    <w:rsid w:val="00A144B7"/>
    <w:rsid w:val="00A24E85"/>
    <w:rsid w:val="00AD5350"/>
    <w:rsid w:val="00B37BCD"/>
    <w:rsid w:val="00BE44BD"/>
    <w:rsid w:val="00C33F40"/>
    <w:rsid w:val="00C55871"/>
    <w:rsid w:val="00C71D78"/>
    <w:rsid w:val="00CA7375"/>
    <w:rsid w:val="00CC2481"/>
    <w:rsid w:val="00D53643"/>
    <w:rsid w:val="00DE7F1C"/>
    <w:rsid w:val="00DF13BD"/>
    <w:rsid w:val="00E3101B"/>
    <w:rsid w:val="00EB714C"/>
    <w:rsid w:val="00ED531A"/>
    <w:rsid w:val="00F075DF"/>
    <w:rsid w:val="00F93387"/>
    <w:rsid w:val="00FA3CD2"/>
    <w:rsid w:val="00FB2818"/>
    <w:rsid w:val="00FD3B07"/>
    <w:rsid w:val="00FF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387"/>
    <w:pPr>
      <w:spacing w:before="0" w:after="0"/>
      <w:jc w:val="left"/>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93387"/>
    <w:pPr>
      <w:keepNext/>
      <w:jc w:val="center"/>
      <w:outlineLvl w:val="0"/>
    </w:pPr>
    <w:rPr>
      <w:rFonts w:ascii=".VnTime" w:hAnsi=".VnTime"/>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387"/>
    <w:rPr>
      <w:rFonts w:ascii=".VnTime" w:eastAsia="Times New Roman" w:hAnsi=".VnTime" w:cs="Times New Roman"/>
      <w:b/>
      <w:i/>
      <w:sz w:val="24"/>
      <w:szCs w:val="20"/>
    </w:rPr>
  </w:style>
  <w:style w:type="paragraph" w:styleId="Footer">
    <w:name w:val="footer"/>
    <w:basedOn w:val="Normal"/>
    <w:link w:val="FooterChar"/>
    <w:rsid w:val="00F93387"/>
    <w:pPr>
      <w:tabs>
        <w:tab w:val="center" w:pos="4320"/>
        <w:tab w:val="right" w:pos="8640"/>
      </w:tabs>
    </w:pPr>
    <w:rPr>
      <w:sz w:val="24"/>
    </w:rPr>
  </w:style>
  <w:style w:type="character" w:customStyle="1" w:styleId="FooterChar">
    <w:name w:val="Footer Char"/>
    <w:basedOn w:val="DefaultParagraphFont"/>
    <w:link w:val="Footer"/>
    <w:rsid w:val="00F93387"/>
    <w:rPr>
      <w:rFonts w:ascii="Times New Roman" w:eastAsia="Times New Roman" w:hAnsi="Times New Roman" w:cs="Times New Roman"/>
      <w:sz w:val="24"/>
      <w:szCs w:val="24"/>
    </w:rPr>
  </w:style>
  <w:style w:type="character" w:styleId="PageNumber">
    <w:name w:val="page number"/>
    <w:basedOn w:val="DefaultParagraphFont"/>
    <w:rsid w:val="00F93387"/>
  </w:style>
  <w:style w:type="table" w:styleId="TableGrid">
    <w:name w:val="Table Grid"/>
    <w:basedOn w:val="TableNormal"/>
    <w:rsid w:val="00F93387"/>
    <w:pPr>
      <w:spacing w:before="0"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93387"/>
    <w:pPr>
      <w:tabs>
        <w:tab w:val="center" w:pos="4320"/>
        <w:tab w:val="right" w:pos="8640"/>
      </w:tabs>
    </w:pPr>
  </w:style>
  <w:style w:type="character" w:customStyle="1" w:styleId="HeaderChar">
    <w:name w:val="Header Char"/>
    <w:basedOn w:val="DefaultParagraphFont"/>
    <w:link w:val="Header"/>
    <w:rsid w:val="00F93387"/>
    <w:rPr>
      <w:rFonts w:ascii="Times New Roman" w:eastAsia="Times New Roman" w:hAnsi="Times New Roman" w:cs="Times New Roman"/>
      <w:sz w:val="28"/>
      <w:szCs w:val="24"/>
    </w:rPr>
  </w:style>
  <w:style w:type="paragraph" w:styleId="BodyTextIndent">
    <w:name w:val="Body Text Indent"/>
    <w:basedOn w:val="Normal"/>
    <w:link w:val="BodyTextIndentChar"/>
    <w:rsid w:val="00196B58"/>
    <w:pPr>
      <w:spacing w:after="120"/>
      <w:ind w:left="360"/>
    </w:pPr>
    <w:rPr>
      <w:rFonts w:eastAsia="MS Mincho"/>
      <w:sz w:val="24"/>
      <w:lang w:eastAsia="ja-JP"/>
    </w:rPr>
  </w:style>
  <w:style w:type="character" w:customStyle="1" w:styleId="BodyTextIndentChar">
    <w:name w:val="Body Text Indent Char"/>
    <w:basedOn w:val="DefaultParagraphFont"/>
    <w:link w:val="BodyTextIndent"/>
    <w:rsid w:val="00196B58"/>
    <w:rPr>
      <w:rFonts w:ascii="Times New Roman" w:eastAsia="MS Mincho" w:hAnsi="Times New Roman" w:cs="Times New Roman"/>
      <w:sz w:val="24"/>
      <w:szCs w:val="24"/>
      <w:lang w:eastAsia="ja-JP"/>
    </w:rPr>
  </w:style>
  <w:style w:type="paragraph" w:styleId="FootnoteText">
    <w:name w:val="footnote text"/>
    <w:basedOn w:val="Normal"/>
    <w:link w:val="FootnoteTextChar"/>
    <w:uiPriority w:val="99"/>
    <w:rsid w:val="00196B58"/>
    <w:rPr>
      <w:sz w:val="20"/>
      <w:szCs w:val="20"/>
    </w:rPr>
  </w:style>
  <w:style w:type="character" w:customStyle="1" w:styleId="FootnoteTextChar">
    <w:name w:val="Footnote Text Char"/>
    <w:basedOn w:val="DefaultParagraphFont"/>
    <w:link w:val="FootnoteText"/>
    <w:uiPriority w:val="99"/>
    <w:rsid w:val="00196B58"/>
    <w:rPr>
      <w:rFonts w:ascii="Times New Roman" w:eastAsia="Times New Roman" w:hAnsi="Times New Roman" w:cs="Times New Roman"/>
      <w:sz w:val="20"/>
      <w:szCs w:val="20"/>
    </w:rPr>
  </w:style>
  <w:style w:type="character" w:styleId="FootnoteReference">
    <w:name w:val="footnote reference"/>
    <w:uiPriority w:val="99"/>
    <w:rsid w:val="00196B58"/>
    <w:rPr>
      <w:vertAlign w:val="superscript"/>
    </w:rPr>
  </w:style>
  <w:style w:type="paragraph" w:styleId="NormalWeb">
    <w:name w:val="Normal (Web)"/>
    <w:basedOn w:val="Normal"/>
    <w:uiPriority w:val="99"/>
    <w:unhideWhenUsed/>
    <w:rsid w:val="00196B58"/>
    <w:pPr>
      <w:spacing w:before="100" w:beforeAutospacing="1" w:after="100" w:afterAutospacing="1"/>
    </w:pPr>
    <w:rPr>
      <w:sz w:val="24"/>
    </w:rPr>
  </w:style>
  <w:style w:type="paragraph" w:styleId="BodyText3">
    <w:name w:val="Body Text 3"/>
    <w:basedOn w:val="Normal"/>
    <w:link w:val="BodyText3Char"/>
    <w:rsid w:val="00196B58"/>
    <w:pPr>
      <w:spacing w:after="120"/>
    </w:pPr>
    <w:rPr>
      <w:sz w:val="16"/>
      <w:szCs w:val="16"/>
    </w:rPr>
  </w:style>
  <w:style w:type="character" w:customStyle="1" w:styleId="BodyText3Char">
    <w:name w:val="Body Text 3 Char"/>
    <w:basedOn w:val="DefaultParagraphFont"/>
    <w:link w:val="BodyText3"/>
    <w:rsid w:val="00196B58"/>
    <w:rPr>
      <w:rFonts w:ascii="Times New Roman" w:eastAsia="Times New Roman" w:hAnsi="Times New Roman" w:cs="Times New Roman"/>
      <w:sz w:val="16"/>
      <w:szCs w:val="16"/>
    </w:rPr>
  </w:style>
  <w:style w:type="paragraph" w:customStyle="1" w:styleId="Style11">
    <w:name w:val="Style11"/>
    <w:basedOn w:val="Normal"/>
    <w:rsid w:val="00196B58"/>
    <w:pPr>
      <w:widowControl w:val="0"/>
      <w:autoSpaceDE w:val="0"/>
      <w:autoSpaceDN w:val="0"/>
      <w:adjustRightInd w:val="0"/>
      <w:spacing w:line="305" w:lineRule="exact"/>
      <w:ind w:firstLine="744"/>
      <w:jc w:val="both"/>
    </w:pPr>
    <w:rPr>
      <w:sz w:val="24"/>
    </w:rPr>
  </w:style>
  <w:style w:type="paragraph" w:styleId="ListParagraph">
    <w:name w:val="List Paragraph"/>
    <w:basedOn w:val="Normal"/>
    <w:uiPriority w:val="34"/>
    <w:qFormat/>
    <w:rsid w:val="00C33F40"/>
    <w:pPr>
      <w:ind w:left="720"/>
      <w:contextualSpacing/>
    </w:pPr>
  </w:style>
  <w:style w:type="paragraph" w:styleId="BalloonText">
    <w:name w:val="Balloon Text"/>
    <w:basedOn w:val="Normal"/>
    <w:link w:val="BalloonTextChar"/>
    <w:uiPriority w:val="99"/>
    <w:semiHidden/>
    <w:unhideWhenUsed/>
    <w:rsid w:val="00E3101B"/>
    <w:rPr>
      <w:rFonts w:ascii="Tahoma" w:hAnsi="Tahoma" w:cs="Tahoma"/>
      <w:sz w:val="16"/>
      <w:szCs w:val="16"/>
    </w:rPr>
  </w:style>
  <w:style w:type="character" w:customStyle="1" w:styleId="BalloonTextChar">
    <w:name w:val="Balloon Text Char"/>
    <w:basedOn w:val="DefaultParagraphFont"/>
    <w:link w:val="BalloonText"/>
    <w:uiPriority w:val="99"/>
    <w:semiHidden/>
    <w:rsid w:val="00E310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F13BD"/>
    <w:rPr>
      <w:sz w:val="16"/>
      <w:szCs w:val="16"/>
    </w:rPr>
  </w:style>
  <w:style w:type="paragraph" w:styleId="CommentText">
    <w:name w:val="annotation text"/>
    <w:basedOn w:val="Normal"/>
    <w:link w:val="CommentTextChar"/>
    <w:uiPriority w:val="99"/>
    <w:semiHidden/>
    <w:unhideWhenUsed/>
    <w:rsid w:val="00DF13BD"/>
    <w:rPr>
      <w:sz w:val="20"/>
      <w:szCs w:val="20"/>
    </w:rPr>
  </w:style>
  <w:style w:type="character" w:customStyle="1" w:styleId="CommentTextChar">
    <w:name w:val="Comment Text Char"/>
    <w:basedOn w:val="DefaultParagraphFont"/>
    <w:link w:val="CommentText"/>
    <w:uiPriority w:val="99"/>
    <w:semiHidden/>
    <w:rsid w:val="00DF13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13BD"/>
    <w:rPr>
      <w:b/>
      <w:bCs/>
    </w:rPr>
  </w:style>
  <w:style w:type="character" w:customStyle="1" w:styleId="CommentSubjectChar">
    <w:name w:val="Comment Subject Char"/>
    <w:basedOn w:val="CommentTextChar"/>
    <w:link w:val="CommentSubject"/>
    <w:uiPriority w:val="99"/>
    <w:semiHidden/>
    <w:rsid w:val="00DF13B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387"/>
    <w:pPr>
      <w:spacing w:before="0" w:after="0"/>
      <w:jc w:val="left"/>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93387"/>
    <w:pPr>
      <w:keepNext/>
      <w:jc w:val="center"/>
      <w:outlineLvl w:val="0"/>
    </w:pPr>
    <w:rPr>
      <w:rFonts w:ascii=".VnTime" w:hAnsi=".VnTime"/>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387"/>
    <w:rPr>
      <w:rFonts w:ascii=".VnTime" w:eastAsia="Times New Roman" w:hAnsi=".VnTime" w:cs="Times New Roman"/>
      <w:b/>
      <w:i/>
      <w:sz w:val="24"/>
      <w:szCs w:val="20"/>
    </w:rPr>
  </w:style>
  <w:style w:type="paragraph" w:styleId="Footer">
    <w:name w:val="footer"/>
    <w:basedOn w:val="Normal"/>
    <w:link w:val="FooterChar"/>
    <w:rsid w:val="00F93387"/>
    <w:pPr>
      <w:tabs>
        <w:tab w:val="center" w:pos="4320"/>
        <w:tab w:val="right" w:pos="8640"/>
      </w:tabs>
    </w:pPr>
    <w:rPr>
      <w:sz w:val="24"/>
    </w:rPr>
  </w:style>
  <w:style w:type="character" w:customStyle="1" w:styleId="FooterChar">
    <w:name w:val="Footer Char"/>
    <w:basedOn w:val="DefaultParagraphFont"/>
    <w:link w:val="Footer"/>
    <w:rsid w:val="00F93387"/>
    <w:rPr>
      <w:rFonts w:ascii="Times New Roman" w:eastAsia="Times New Roman" w:hAnsi="Times New Roman" w:cs="Times New Roman"/>
      <w:sz w:val="24"/>
      <w:szCs w:val="24"/>
    </w:rPr>
  </w:style>
  <w:style w:type="character" w:styleId="PageNumber">
    <w:name w:val="page number"/>
    <w:basedOn w:val="DefaultParagraphFont"/>
    <w:rsid w:val="00F93387"/>
  </w:style>
  <w:style w:type="table" w:styleId="TableGrid">
    <w:name w:val="Table Grid"/>
    <w:basedOn w:val="TableNormal"/>
    <w:rsid w:val="00F93387"/>
    <w:pPr>
      <w:spacing w:before="0"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93387"/>
    <w:pPr>
      <w:tabs>
        <w:tab w:val="center" w:pos="4320"/>
        <w:tab w:val="right" w:pos="8640"/>
      </w:tabs>
    </w:pPr>
  </w:style>
  <w:style w:type="character" w:customStyle="1" w:styleId="HeaderChar">
    <w:name w:val="Header Char"/>
    <w:basedOn w:val="DefaultParagraphFont"/>
    <w:link w:val="Header"/>
    <w:rsid w:val="00F93387"/>
    <w:rPr>
      <w:rFonts w:ascii="Times New Roman" w:eastAsia="Times New Roman" w:hAnsi="Times New Roman" w:cs="Times New Roman"/>
      <w:sz w:val="28"/>
      <w:szCs w:val="24"/>
    </w:rPr>
  </w:style>
  <w:style w:type="paragraph" w:styleId="BodyTextIndent">
    <w:name w:val="Body Text Indent"/>
    <w:basedOn w:val="Normal"/>
    <w:link w:val="BodyTextIndentChar"/>
    <w:rsid w:val="00196B58"/>
    <w:pPr>
      <w:spacing w:after="120"/>
      <w:ind w:left="360"/>
    </w:pPr>
    <w:rPr>
      <w:rFonts w:eastAsia="MS Mincho"/>
      <w:sz w:val="24"/>
      <w:lang w:eastAsia="ja-JP"/>
    </w:rPr>
  </w:style>
  <w:style w:type="character" w:customStyle="1" w:styleId="BodyTextIndentChar">
    <w:name w:val="Body Text Indent Char"/>
    <w:basedOn w:val="DefaultParagraphFont"/>
    <w:link w:val="BodyTextIndent"/>
    <w:rsid w:val="00196B58"/>
    <w:rPr>
      <w:rFonts w:ascii="Times New Roman" w:eastAsia="MS Mincho" w:hAnsi="Times New Roman" w:cs="Times New Roman"/>
      <w:sz w:val="24"/>
      <w:szCs w:val="24"/>
      <w:lang w:eastAsia="ja-JP"/>
    </w:rPr>
  </w:style>
  <w:style w:type="paragraph" w:styleId="FootnoteText">
    <w:name w:val="footnote text"/>
    <w:basedOn w:val="Normal"/>
    <w:link w:val="FootnoteTextChar"/>
    <w:uiPriority w:val="99"/>
    <w:rsid w:val="00196B58"/>
    <w:rPr>
      <w:sz w:val="20"/>
      <w:szCs w:val="20"/>
    </w:rPr>
  </w:style>
  <w:style w:type="character" w:customStyle="1" w:styleId="FootnoteTextChar">
    <w:name w:val="Footnote Text Char"/>
    <w:basedOn w:val="DefaultParagraphFont"/>
    <w:link w:val="FootnoteText"/>
    <w:uiPriority w:val="99"/>
    <w:rsid w:val="00196B58"/>
    <w:rPr>
      <w:rFonts w:ascii="Times New Roman" w:eastAsia="Times New Roman" w:hAnsi="Times New Roman" w:cs="Times New Roman"/>
      <w:sz w:val="20"/>
      <w:szCs w:val="20"/>
    </w:rPr>
  </w:style>
  <w:style w:type="character" w:styleId="FootnoteReference">
    <w:name w:val="footnote reference"/>
    <w:uiPriority w:val="99"/>
    <w:rsid w:val="00196B58"/>
    <w:rPr>
      <w:vertAlign w:val="superscript"/>
    </w:rPr>
  </w:style>
  <w:style w:type="paragraph" w:styleId="NormalWeb">
    <w:name w:val="Normal (Web)"/>
    <w:basedOn w:val="Normal"/>
    <w:uiPriority w:val="99"/>
    <w:unhideWhenUsed/>
    <w:rsid w:val="00196B58"/>
    <w:pPr>
      <w:spacing w:before="100" w:beforeAutospacing="1" w:after="100" w:afterAutospacing="1"/>
    </w:pPr>
    <w:rPr>
      <w:sz w:val="24"/>
    </w:rPr>
  </w:style>
  <w:style w:type="paragraph" w:styleId="BodyText3">
    <w:name w:val="Body Text 3"/>
    <w:basedOn w:val="Normal"/>
    <w:link w:val="BodyText3Char"/>
    <w:rsid w:val="00196B58"/>
    <w:pPr>
      <w:spacing w:after="120"/>
    </w:pPr>
    <w:rPr>
      <w:sz w:val="16"/>
      <w:szCs w:val="16"/>
    </w:rPr>
  </w:style>
  <w:style w:type="character" w:customStyle="1" w:styleId="BodyText3Char">
    <w:name w:val="Body Text 3 Char"/>
    <w:basedOn w:val="DefaultParagraphFont"/>
    <w:link w:val="BodyText3"/>
    <w:rsid w:val="00196B58"/>
    <w:rPr>
      <w:rFonts w:ascii="Times New Roman" w:eastAsia="Times New Roman" w:hAnsi="Times New Roman" w:cs="Times New Roman"/>
      <w:sz w:val="16"/>
      <w:szCs w:val="16"/>
    </w:rPr>
  </w:style>
  <w:style w:type="paragraph" w:customStyle="1" w:styleId="Style11">
    <w:name w:val="Style11"/>
    <w:basedOn w:val="Normal"/>
    <w:rsid w:val="00196B58"/>
    <w:pPr>
      <w:widowControl w:val="0"/>
      <w:autoSpaceDE w:val="0"/>
      <w:autoSpaceDN w:val="0"/>
      <w:adjustRightInd w:val="0"/>
      <w:spacing w:line="305" w:lineRule="exact"/>
      <w:ind w:firstLine="744"/>
      <w:jc w:val="both"/>
    </w:pPr>
    <w:rPr>
      <w:sz w:val="24"/>
    </w:rPr>
  </w:style>
  <w:style w:type="paragraph" w:styleId="ListParagraph">
    <w:name w:val="List Paragraph"/>
    <w:basedOn w:val="Normal"/>
    <w:uiPriority w:val="34"/>
    <w:qFormat/>
    <w:rsid w:val="00C33F40"/>
    <w:pPr>
      <w:ind w:left="720"/>
      <w:contextualSpacing/>
    </w:pPr>
  </w:style>
  <w:style w:type="paragraph" w:styleId="BalloonText">
    <w:name w:val="Balloon Text"/>
    <w:basedOn w:val="Normal"/>
    <w:link w:val="BalloonTextChar"/>
    <w:uiPriority w:val="99"/>
    <w:semiHidden/>
    <w:unhideWhenUsed/>
    <w:rsid w:val="00E3101B"/>
    <w:rPr>
      <w:rFonts w:ascii="Tahoma" w:hAnsi="Tahoma" w:cs="Tahoma"/>
      <w:sz w:val="16"/>
      <w:szCs w:val="16"/>
    </w:rPr>
  </w:style>
  <w:style w:type="character" w:customStyle="1" w:styleId="BalloonTextChar">
    <w:name w:val="Balloon Text Char"/>
    <w:basedOn w:val="DefaultParagraphFont"/>
    <w:link w:val="BalloonText"/>
    <w:uiPriority w:val="99"/>
    <w:semiHidden/>
    <w:rsid w:val="00E310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F13BD"/>
    <w:rPr>
      <w:sz w:val="16"/>
      <w:szCs w:val="16"/>
    </w:rPr>
  </w:style>
  <w:style w:type="paragraph" w:styleId="CommentText">
    <w:name w:val="annotation text"/>
    <w:basedOn w:val="Normal"/>
    <w:link w:val="CommentTextChar"/>
    <w:uiPriority w:val="99"/>
    <w:semiHidden/>
    <w:unhideWhenUsed/>
    <w:rsid w:val="00DF13BD"/>
    <w:rPr>
      <w:sz w:val="20"/>
      <w:szCs w:val="20"/>
    </w:rPr>
  </w:style>
  <w:style w:type="character" w:customStyle="1" w:styleId="CommentTextChar">
    <w:name w:val="Comment Text Char"/>
    <w:basedOn w:val="DefaultParagraphFont"/>
    <w:link w:val="CommentText"/>
    <w:uiPriority w:val="99"/>
    <w:semiHidden/>
    <w:rsid w:val="00DF13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13BD"/>
    <w:rPr>
      <w:b/>
      <w:bCs/>
    </w:rPr>
  </w:style>
  <w:style w:type="character" w:customStyle="1" w:styleId="CommentSubjectChar">
    <w:name w:val="Comment Subject Char"/>
    <w:basedOn w:val="CommentTextChar"/>
    <w:link w:val="CommentSubject"/>
    <w:uiPriority w:val="99"/>
    <w:semiHidden/>
    <w:rsid w:val="00DF13B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2023-06-20T08:55:00Z</cp:lastPrinted>
  <dcterms:created xsi:type="dcterms:W3CDTF">2023-07-12T03:32:00Z</dcterms:created>
  <dcterms:modified xsi:type="dcterms:W3CDTF">2023-07-12T03:32:00Z</dcterms:modified>
</cp:coreProperties>
</file>